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BE" w:rsidRPr="007A7498" w:rsidRDefault="00DF35BE" w:rsidP="00F83A65">
      <w:pPr>
        <w:shd w:val="clear" w:color="auto" w:fill="FFFFFF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9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DF35BE" w:rsidRPr="007A7498" w:rsidRDefault="00DF35BE" w:rsidP="00F83A65">
      <w:pPr>
        <w:shd w:val="clear" w:color="auto" w:fill="FFFFFF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7498"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ГЕНЕРАЛЬНОГО ПОДРЯДА №  ____           </w:t>
      </w:r>
    </w:p>
    <w:p w:rsidR="00DF35BE" w:rsidRPr="007A7498" w:rsidRDefault="00DF35BE" w:rsidP="00F83A65">
      <w:pPr>
        <w:shd w:val="clear" w:color="auto" w:fill="FFFFFF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98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проектных работ и инженерных изысканий </w:t>
      </w:r>
    </w:p>
    <w:p w:rsidR="00DF35BE" w:rsidRPr="007A7498" w:rsidRDefault="00DF35BE" w:rsidP="00F83A65">
      <w:pPr>
        <w:shd w:val="clear" w:color="auto" w:fill="FFFFFF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F35BE" w:rsidRPr="007A7498" w:rsidRDefault="00DF35BE" w:rsidP="00F83A65">
      <w:pPr>
        <w:shd w:val="clear" w:color="auto" w:fill="FFFFFF"/>
        <w:spacing w:line="320" w:lineRule="exact"/>
        <w:ind w:right="9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г.</w:t>
      </w:r>
      <w:r w:rsidRPr="00F83A65">
        <w:rPr>
          <w:rFonts w:ascii="Times New Roman" w:hAnsi="Times New Roman" w:cs="Times New Roman"/>
          <w:sz w:val="24"/>
          <w:szCs w:val="24"/>
        </w:rPr>
        <w:t xml:space="preserve">Самара     </w:t>
      </w:r>
      <w:r w:rsidRPr="007A749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«____»__________20___</w:t>
      </w:r>
      <w:r w:rsidRPr="007A7498">
        <w:rPr>
          <w:rFonts w:ascii="Times New Roman" w:hAnsi="Times New Roman" w:cs="Times New Roman"/>
          <w:spacing w:val="-8"/>
          <w:sz w:val="24"/>
          <w:szCs w:val="24"/>
        </w:rPr>
        <w:t xml:space="preserve"> г.</w:t>
      </w:r>
    </w:p>
    <w:p w:rsidR="00DF35BE" w:rsidRDefault="00DF35BE" w:rsidP="00F83A65">
      <w:pPr>
        <w:pStyle w:val="TextBody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Частное учреждение здравоохранения «Клиническая больница «РЖД-Медицина» города Самара», именуемое далее «Заказчик», в лице заместителя главного врача по экономическим вопросам Вдовиной А. В., действующей на основании доверенности № 92 от 02.12.2019 г., с одной стороны, и</w:t>
      </w:r>
    </w:p>
    <w:p w:rsidR="00DF35BE" w:rsidRPr="007A7498" w:rsidRDefault="00DF35BE" w:rsidP="00F83A65">
      <w:pPr>
        <w:shd w:val="clear" w:color="auto" w:fill="FFFFFF"/>
        <w:spacing w:line="320" w:lineRule="exact"/>
        <w:ind w:right="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, и _____________________________, именуемое в дальнейшем «Генподрядчик», в лице __________________________, действующе</w:t>
      </w:r>
      <w:r w:rsidRPr="007A7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</w:t>
      </w:r>
      <w:r w:rsidRPr="007A7498">
        <w:rPr>
          <w:rFonts w:ascii="Times New Roman" w:hAnsi="Times New Roman" w:cs="Times New Roman"/>
          <w:sz w:val="24"/>
          <w:szCs w:val="24"/>
        </w:rPr>
        <w:t>на основании ____________, с другой стороны, именуемые совместно «Стороны», заключили настоящий Договор о нижеследующем:</w:t>
      </w:r>
    </w:p>
    <w:p w:rsidR="00DF35BE" w:rsidRPr="007A7498" w:rsidRDefault="00DF35BE" w:rsidP="00F83A65">
      <w:pPr>
        <w:shd w:val="clear" w:color="auto" w:fill="FFFFFF"/>
        <w:spacing w:line="320" w:lineRule="exact"/>
        <w:ind w:right="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98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DF35BE" w:rsidRPr="007A7498" w:rsidRDefault="00DF35BE" w:rsidP="00F83A65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1.1. Заказчик поручает, а Генподрядчик принимает на себя обязательство выполнить комплекс работ по разработке </w:t>
      </w:r>
      <w:r w:rsidRPr="007A7498">
        <w:rPr>
          <w:rFonts w:ascii="Times New Roman" w:hAnsi="Times New Roman" w:cs="Times New Roman"/>
          <w:i/>
          <w:iCs/>
          <w:sz w:val="24"/>
          <w:szCs w:val="24"/>
        </w:rPr>
        <w:t>проектной и/или технической и/или рабочей документации и/или выполнить инженерные изыскания и/или иные исследования (выбрать необходимое) (далее – работы)</w:t>
      </w:r>
      <w:r w:rsidRPr="007A7498">
        <w:rPr>
          <w:rFonts w:ascii="Times New Roman" w:hAnsi="Times New Roman" w:cs="Times New Roman"/>
          <w:sz w:val="24"/>
          <w:szCs w:val="24"/>
        </w:rPr>
        <w:t xml:space="preserve"> по объекту недвижимости – (указать объект), инвентарный номер объекта недвижимости -</w:t>
      </w:r>
      <w:r>
        <w:rPr>
          <w:rFonts w:ascii="Times New Roman" w:hAnsi="Times New Roman" w:cs="Times New Roman"/>
          <w:sz w:val="24"/>
          <w:szCs w:val="24"/>
        </w:rPr>
        <w:t xml:space="preserve"> 7100710</w:t>
      </w:r>
      <w:r w:rsidRPr="007A7498">
        <w:rPr>
          <w:rFonts w:ascii="Times New Roman" w:hAnsi="Times New Roman" w:cs="Times New Roman"/>
          <w:sz w:val="24"/>
          <w:szCs w:val="24"/>
        </w:rPr>
        <w:t xml:space="preserve">, сетевой номер (СУиК)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A6C70">
        <w:rPr>
          <w:rFonts w:ascii="Times New Roman" w:hAnsi="Times New Roman" w:cs="Times New Roman"/>
          <w:sz w:val="24"/>
          <w:szCs w:val="24"/>
        </w:rPr>
        <w:t>351/11000000/16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98">
        <w:rPr>
          <w:rFonts w:ascii="Times New Roman" w:hAnsi="Times New Roman" w:cs="Times New Roman"/>
          <w:sz w:val="24"/>
          <w:szCs w:val="24"/>
        </w:rPr>
        <w:t xml:space="preserve">по адресу </w:t>
      </w:r>
      <w:r>
        <w:rPr>
          <w:rFonts w:ascii="Times New Roman" w:hAnsi="Times New Roman" w:cs="Times New Roman"/>
          <w:sz w:val="24"/>
          <w:szCs w:val="24"/>
        </w:rPr>
        <w:t>443030, г. амара, ул. Г.С. Аксакова, 13</w:t>
      </w:r>
      <w:r w:rsidRPr="007A7498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34,8</w:t>
      </w:r>
      <w:r w:rsidRPr="007A7498">
        <w:rPr>
          <w:rFonts w:ascii="Times New Roman" w:hAnsi="Times New Roman" w:cs="Times New Roman"/>
          <w:sz w:val="24"/>
          <w:szCs w:val="24"/>
        </w:rPr>
        <w:t>, а Заказчик обязуется принять и оплатить результат работы Генподрядчику, в соответствии с условиями настоящего Договора.</w:t>
      </w:r>
    </w:p>
    <w:p w:rsidR="00DF35BE" w:rsidRPr="007A7498" w:rsidRDefault="00DF35BE" w:rsidP="00F83A65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1.2. Виды и объем работ, осуществляемые «Генподрядчиком» указываются в Задании на проектирование(Приложение №1 к настоящему Договору), являющимся неотъемлемой частью настоящего Договора. Задание на проектирование и Смета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A749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7498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7498">
        <w:rPr>
          <w:rFonts w:ascii="Times New Roman" w:hAnsi="Times New Roman" w:cs="Times New Roman"/>
          <w:sz w:val="24"/>
          <w:szCs w:val="24"/>
        </w:rPr>
        <w:t xml:space="preserve"> на выполнение работ подготавливаются Генподрядчиком и предоставляются на согласование Заказчику в течение 30 (тридцати) календарных дней с даты передачи Заказчиком Генподрядчику исходной документации. </w:t>
      </w:r>
    </w:p>
    <w:p w:rsidR="00DF35BE" w:rsidRPr="007A7498" w:rsidRDefault="00DF35BE" w:rsidP="00F83A65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1.3. Градостроительные, функциональные, научные, технические, экономические и другие требования к работам, являющимся предметом настоящего Договора должны соответствовать законодательным и нормативным актам Российской Федерации, нормативным техническим документам в области проектирования, а также утвержденному Заданию на проектирование, техническим условиям Заказчика и иным исходным данным на проектирование и техническим условиям, полученным Генподрядчиком в целях исполнения настоящего Договора и согласованным с Заказчиком.</w:t>
      </w:r>
    </w:p>
    <w:p w:rsidR="00DF35BE" w:rsidRPr="007A7498" w:rsidRDefault="00DF35BE" w:rsidP="00F83A65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1.4. Задание на проектирование должно содержать сведения, позволяющие соотнести указанные в нем работы со сведениями, указанными в Сметах на выполнение работ и Календарным планом.</w:t>
      </w:r>
    </w:p>
    <w:p w:rsidR="00DF35BE" w:rsidRPr="007A7498" w:rsidRDefault="00DF35BE" w:rsidP="00F83A65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1.5. Разработанная проектно-сметная документация должна соответствовать заданию на проектирование, ТУ, СНиП, государственным стандартам, рекомендациям и замечаниям согласующих инстанций, а также действующим нормативным актам Российской Федерации и субъекта Российской Федерации по местонахождению Заказчика.</w:t>
      </w:r>
    </w:p>
    <w:p w:rsidR="00DF35BE" w:rsidRPr="007A7498" w:rsidRDefault="00DF35BE" w:rsidP="00F83A65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1.6. Документация, являющаяся предметом проектно-изыскательских работ в соответствии с п.1.1. настоящего Договора, подготавливается в целях: </w:t>
      </w:r>
      <w:r w:rsidRPr="0008266B">
        <w:rPr>
          <w:rFonts w:ascii="Times New Roman" w:hAnsi="Times New Roman" w:cs="Times New Roman"/>
          <w:sz w:val="24"/>
          <w:szCs w:val="24"/>
        </w:rPr>
        <w:t xml:space="preserve">приведения рентгеновского кабинета в соответствие с требованиями СанПин 2.6.1.1192-03 «Гигиенические требования к устройству и эксплуатации рентгеновских кабинетов, аппаратов и проведению рентгеновских исследований». </w:t>
      </w:r>
    </w:p>
    <w:p w:rsidR="00DF35BE" w:rsidRDefault="00DF35BE" w:rsidP="00F83A65">
      <w:pPr>
        <w:shd w:val="clear" w:color="auto" w:fill="FFFFFF"/>
        <w:tabs>
          <w:tab w:val="left" w:pos="1133"/>
        </w:tabs>
        <w:spacing w:line="320" w:lineRule="exact"/>
        <w:ind w:right="96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5BE" w:rsidRPr="007A7498" w:rsidRDefault="00DF35BE" w:rsidP="00F83A65">
      <w:pPr>
        <w:shd w:val="clear" w:color="auto" w:fill="FFFFFF"/>
        <w:tabs>
          <w:tab w:val="left" w:pos="1133"/>
        </w:tabs>
        <w:spacing w:line="320" w:lineRule="exact"/>
        <w:ind w:right="96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98">
        <w:rPr>
          <w:rFonts w:ascii="Times New Roman" w:hAnsi="Times New Roman" w:cs="Times New Roman"/>
          <w:b/>
          <w:bCs/>
          <w:sz w:val="24"/>
          <w:szCs w:val="24"/>
        </w:rPr>
        <w:t>2. СТОИМОСТЬ РАБОТ И ПОРЯДОК РАСЧЕТА</w:t>
      </w:r>
    </w:p>
    <w:p w:rsidR="00DF35BE" w:rsidRPr="007A7498" w:rsidRDefault="00DF35BE" w:rsidP="00F83A65">
      <w:pPr>
        <w:shd w:val="clear" w:color="auto" w:fill="FFFFFF"/>
        <w:tabs>
          <w:tab w:val="left" w:pos="1133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2.1. Стоимость работ, поручаемых Генподрядчику в рамках настоящего Договора, указывается Сторонами в Сметах на выполнение работ, являющихся неотъемлемой частью настоящего Договора. Сметы на выполнение работ составляются в соответствии с распоряжением ОАО «РЖД» от 28 декабря 2009 года № 2697р «Об определении стоимости проектных, изыскательских и других работ (услуг) для строительства, реконструкции и капитального ремонта объектов капитального строительства инфраструктуры железнодорожного транспорта и других объектов ОАО «РЖД». </w:t>
      </w:r>
    </w:p>
    <w:p w:rsidR="00DF35BE" w:rsidRPr="007A7498" w:rsidRDefault="00DF35BE" w:rsidP="00F83A65">
      <w:pPr>
        <w:pStyle w:val="BodyText"/>
        <w:tabs>
          <w:tab w:val="left" w:pos="567"/>
        </w:tabs>
        <w:spacing w:after="0" w:line="320" w:lineRule="exact"/>
        <w:ind w:firstLine="709"/>
        <w:jc w:val="both"/>
      </w:pPr>
      <w:r w:rsidRPr="007A7498">
        <w:t>2.2. Оплата работ производится Заказчиком путем перечисления денежных средств на расчетный счет Исполнителя, указанный в разделе 12 настоящего Договора, в следующем порядке:</w:t>
      </w:r>
    </w:p>
    <w:p w:rsidR="00DF35BE" w:rsidRPr="00F83A65" w:rsidRDefault="00DF35BE" w:rsidP="00F83A65">
      <w:pPr>
        <w:pStyle w:val="BodyText"/>
        <w:tabs>
          <w:tab w:val="left" w:pos="567"/>
        </w:tabs>
        <w:spacing w:after="0" w:line="320" w:lineRule="exact"/>
        <w:ind w:firstLine="709"/>
        <w:jc w:val="both"/>
      </w:pPr>
      <w:r w:rsidRPr="00F83A65">
        <w:t>2.2.1.</w:t>
      </w:r>
      <w:r w:rsidRPr="00F83A65">
        <w:rPr>
          <w:rStyle w:val="normaltextrun"/>
        </w:rPr>
        <w:t>Авансовый</w:t>
      </w:r>
      <w:r w:rsidRPr="00F83A65">
        <w:rPr>
          <w:rStyle w:val="apple-converted-space"/>
        </w:rPr>
        <w:t> </w:t>
      </w:r>
      <w:r w:rsidRPr="00F83A65">
        <w:rPr>
          <w:rStyle w:val="normaltextrun"/>
        </w:rPr>
        <w:t>платеж</w:t>
      </w:r>
      <w:r w:rsidRPr="00F83A65">
        <w:rPr>
          <w:rStyle w:val="apple-converted-space"/>
        </w:rPr>
        <w:t> </w:t>
      </w:r>
      <w:r w:rsidRPr="00F83A65">
        <w:rPr>
          <w:rStyle w:val="normaltextrun"/>
        </w:rPr>
        <w:t>перечисляется Заказчиком Генподрядчику </w:t>
      </w:r>
      <w:r w:rsidRPr="00F83A65">
        <w:rPr>
          <w:rStyle w:val="apple-converted-space"/>
        </w:rPr>
        <w:t> </w:t>
      </w:r>
      <w:r w:rsidRPr="00F83A65">
        <w:rPr>
          <w:rStyle w:val="normaltextrun"/>
        </w:rPr>
        <w:t>в течение </w:t>
      </w:r>
      <w:r w:rsidRPr="00F83A65">
        <w:rPr>
          <w:rStyle w:val="apple-converted-space"/>
        </w:rPr>
        <w:t> 30</w:t>
      </w:r>
      <w:r w:rsidRPr="00F83A65">
        <w:rPr>
          <w:rStyle w:val="normaltextrun"/>
        </w:rPr>
        <w:t>  (тридцати) банковских дней с даты </w:t>
      </w:r>
      <w:r w:rsidRPr="00F83A65">
        <w:rPr>
          <w:rStyle w:val="apple-converted-space"/>
        </w:rPr>
        <w:t> </w:t>
      </w:r>
      <w:r w:rsidRPr="00F83A65">
        <w:rPr>
          <w:rStyle w:val="normaltextrun"/>
        </w:rPr>
        <w:t>заключения</w:t>
      </w:r>
      <w:r w:rsidRPr="00F83A65">
        <w:rPr>
          <w:rStyle w:val="apple-converted-space"/>
        </w:rPr>
        <w:t> </w:t>
      </w:r>
      <w:r w:rsidRPr="00F83A65">
        <w:rPr>
          <w:rStyle w:val="normaltextrun"/>
        </w:rPr>
        <w:t>Сторонами настоящего Договора,  в размере 30 (тридцати) % от   стоимости работ, что составляет</w:t>
      </w:r>
      <w:r w:rsidRPr="00F83A65">
        <w:rPr>
          <w:rStyle w:val="apple-converted-space"/>
        </w:rPr>
        <w:t> </w:t>
      </w:r>
      <w:r w:rsidRPr="00F83A65">
        <w:rPr>
          <w:rStyle w:val="normaltextrun"/>
        </w:rPr>
        <w:t>сумму:</w:t>
      </w:r>
      <w:r w:rsidRPr="00F83A65">
        <w:rPr>
          <w:rStyle w:val="apple-converted-space"/>
        </w:rPr>
        <w:t> </w:t>
      </w:r>
      <w:r w:rsidRPr="00F83A65">
        <w:rPr>
          <w:rStyle w:val="normaltextrun"/>
        </w:rPr>
        <w:t>_____________</w:t>
      </w:r>
      <w:r w:rsidRPr="00F83A65">
        <w:rPr>
          <w:rStyle w:val="apple-converted-space"/>
        </w:rPr>
        <w:t> </w:t>
      </w:r>
      <w:r w:rsidRPr="00F83A65">
        <w:rPr>
          <w:rStyle w:val="normaltextrun"/>
        </w:rPr>
        <w:t>(_________) рублей</w:t>
      </w:r>
      <w:r w:rsidRPr="00F83A65">
        <w:rPr>
          <w:rStyle w:val="apple-converted-space"/>
        </w:rPr>
        <w:t> </w:t>
      </w:r>
      <w:r w:rsidRPr="00F83A65">
        <w:rPr>
          <w:rStyle w:val="normaltextrun"/>
        </w:rPr>
        <w:t xml:space="preserve">______ копеек, в т.ч НДС___%. </w:t>
      </w:r>
      <w:r w:rsidRPr="00F83A65">
        <w:t xml:space="preserve">Генподрядчик обязан выставить счет на оплату авансового платежа в течение:3 (трех) </w:t>
      </w:r>
      <w:r>
        <w:t xml:space="preserve">банковских </w:t>
      </w:r>
      <w:r w:rsidRPr="00F83A65">
        <w:t>дней с даты заключения Сторонами настоящего Договора</w:t>
      </w:r>
      <w:r w:rsidRPr="00F83A65">
        <w:rPr>
          <w:rStyle w:val="normaltextrun"/>
        </w:rPr>
        <w:t>;</w:t>
      </w:r>
      <w:r w:rsidRPr="00F83A65">
        <w:rPr>
          <w:rStyle w:val="eop"/>
        </w:rPr>
        <w:t>  О</w:t>
      </w:r>
      <w:r w:rsidRPr="00F83A65">
        <w:rPr>
          <w:rStyle w:val="normaltextrun"/>
        </w:rPr>
        <w:t>кончательный расчет, с учетом ранее выплаченного аванса, осуществляется</w:t>
      </w:r>
      <w:r w:rsidRPr="00F83A65">
        <w:rPr>
          <w:rStyle w:val="apple-converted-space"/>
        </w:rPr>
        <w:t> </w:t>
      </w:r>
      <w:r w:rsidRPr="00F83A65">
        <w:t xml:space="preserve">в течение </w:t>
      </w:r>
      <w:r w:rsidRPr="00F83A65">
        <w:rPr>
          <w:sz w:val="23"/>
          <w:szCs w:val="23"/>
        </w:rPr>
        <w:t xml:space="preserve">60 (шестидесяти) </w:t>
      </w:r>
      <w:r w:rsidRPr="00F83A65">
        <w:t xml:space="preserve"> банковских дней после подписания Сторонами актов сдачи-приемки оказанных выполненных работ. </w:t>
      </w:r>
    </w:p>
    <w:p w:rsidR="00DF35BE" w:rsidRPr="007A7498" w:rsidRDefault="00DF35BE" w:rsidP="00F83A65">
      <w:pPr>
        <w:shd w:val="clear" w:color="auto" w:fill="FFFFFF"/>
        <w:tabs>
          <w:tab w:val="left" w:pos="1133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A65">
        <w:rPr>
          <w:rFonts w:ascii="Times New Roman" w:hAnsi="Times New Roman" w:cs="Times New Roman"/>
          <w:sz w:val="24"/>
          <w:szCs w:val="24"/>
        </w:rPr>
        <w:t>2.3. По всем денежным</w:t>
      </w:r>
      <w:r w:rsidRPr="007A7498">
        <w:rPr>
          <w:rFonts w:ascii="Times New Roman" w:hAnsi="Times New Roman" w:cs="Times New Roman"/>
          <w:sz w:val="24"/>
          <w:szCs w:val="24"/>
        </w:rPr>
        <w:t xml:space="preserve"> обязательствам по настоящему Договору моментом исполнения обязательства считается момент списания денежных средств со счета Заказчика. </w:t>
      </w:r>
    </w:p>
    <w:p w:rsidR="00DF35BE" w:rsidRPr="007A7498" w:rsidRDefault="00DF35BE" w:rsidP="00F83A65">
      <w:pPr>
        <w:shd w:val="clear" w:color="auto" w:fill="FFFFFF"/>
        <w:tabs>
          <w:tab w:val="left" w:pos="1133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2.4. Заказчик имеет право не проводить оплату выполненных работ в случае:</w:t>
      </w:r>
    </w:p>
    <w:p w:rsidR="00DF35BE" w:rsidRPr="007A7498" w:rsidRDefault="00DF35BE" w:rsidP="00F83A65">
      <w:pPr>
        <w:shd w:val="clear" w:color="auto" w:fill="FFFFFF"/>
        <w:tabs>
          <w:tab w:val="left" w:pos="1133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- отсутствия необходимых согласований, входящих в обязанности Генподрядчика;</w:t>
      </w:r>
    </w:p>
    <w:p w:rsidR="00DF35BE" w:rsidRPr="007A7498" w:rsidRDefault="00DF35BE" w:rsidP="00F83A65">
      <w:pPr>
        <w:shd w:val="clear" w:color="auto" w:fill="FFFFFF"/>
        <w:tabs>
          <w:tab w:val="left" w:pos="1133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- не устранения замечаний ведомственной (государственной) экспертизы.</w:t>
      </w:r>
    </w:p>
    <w:p w:rsidR="00DF35BE" w:rsidRPr="007A7498" w:rsidRDefault="00DF35BE" w:rsidP="00F83A65">
      <w:pPr>
        <w:shd w:val="clear" w:color="auto" w:fill="FFFFFF"/>
        <w:tabs>
          <w:tab w:val="left" w:pos="1133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2.5. Стоимость дополнительных работ устанавливается Сторонами дополнительным соглашением, рассчитывается на основании показателей, установленных в Справочниках базовых цен на проектные работы и инженерные изыскания для строительства с применением коэффициентов (индексов) пересчета сметной стоимости, установленных ОАО «РЖД», действующих на момент фактического выполнения работ.</w:t>
      </w:r>
    </w:p>
    <w:p w:rsidR="00DF35BE" w:rsidRPr="007A7498" w:rsidRDefault="00DF35BE" w:rsidP="00F83A65">
      <w:pPr>
        <w:shd w:val="clear" w:color="auto" w:fill="FFFFFF"/>
        <w:tabs>
          <w:tab w:val="left" w:pos="1123"/>
        </w:tabs>
        <w:spacing w:line="320" w:lineRule="exact"/>
        <w:ind w:left="720" w:right="9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35BE" w:rsidRPr="007A7498" w:rsidRDefault="00DF35BE" w:rsidP="00F83A65">
      <w:pPr>
        <w:shd w:val="clear" w:color="auto" w:fill="FFFFFF"/>
        <w:spacing w:line="320" w:lineRule="exact"/>
        <w:ind w:right="96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98">
        <w:rPr>
          <w:rFonts w:ascii="Times New Roman" w:hAnsi="Times New Roman" w:cs="Times New Roman"/>
          <w:b/>
          <w:bCs/>
          <w:sz w:val="24"/>
          <w:szCs w:val="24"/>
        </w:rPr>
        <w:t>3. СРОКИ ВЫПОЛНЕНИЯ РАБОТ, ПОРЯДОК СДАЧИ И ПРИЕМКИ ВЫПОЛНЕННЫХ РАБОТ</w:t>
      </w:r>
    </w:p>
    <w:p w:rsidR="00DF35BE" w:rsidRPr="007A7498" w:rsidRDefault="00DF35BE" w:rsidP="00F83A65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3.1. Сроки выполнения работ по настоящему Договору, предусмотренных Заданием на проектирование, определяются Календарным планом работ, являющимся неотъемлемой частью настоящего Договора (</w:t>
      </w:r>
      <w:r w:rsidRPr="00020B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20B42">
        <w:rPr>
          <w:rFonts w:ascii="Times New Roman" w:hAnsi="Times New Roman" w:cs="Times New Roman"/>
          <w:i/>
          <w:iCs/>
          <w:sz w:val="24"/>
          <w:szCs w:val="24"/>
        </w:rPr>
        <w:t>№ 3</w:t>
      </w:r>
      <w:r w:rsidRPr="00020B42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7A7498">
        <w:rPr>
          <w:rFonts w:ascii="Times New Roman" w:hAnsi="Times New Roman" w:cs="Times New Roman"/>
          <w:sz w:val="24"/>
          <w:szCs w:val="24"/>
        </w:rPr>
        <w:t>).</w:t>
      </w:r>
    </w:p>
    <w:p w:rsidR="00DF35BE" w:rsidRPr="007A7498" w:rsidRDefault="00DF35BE" w:rsidP="00F83A65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3.2. Генподрядчик, в течение 5 (пяти) календарных дней после завершения </w:t>
      </w:r>
      <w:r w:rsidRPr="007A7498">
        <w:rPr>
          <w:rFonts w:ascii="Times New Roman" w:hAnsi="Times New Roman" w:cs="Times New Roman"/>
          <w:i/>
          <w:iCs/>
          <w:sz w:val="24"/>
          <w:szCs w:val="24"/>
        </w:rPr>
        <w:t>(этапа)</w:t>
      </w:r>
      <w:r w:rsidRPr="007A7498">
        <w:rPr>
          <w:rFonts w:ascii="Times New Roman" w:hAnsi="Times New Roman" w:cs="Times New Roman"/>
          <w:sz w:val="24"/>
          <w:szCs w:val="24"/>
        </w:rPr>
        <w:t xml:space="preserve"> работ, предоставляет Заказчику подписанный со своей стороны акт сдачи-приемки выполненных работ в двух экземплярах.</w:t>
      </w:r>
    </w:p>
    <w:p w:rsidR="00DF35BE" w:rsidRPr="007A7498" w:rsidRDefault="00DF35BE" w:rsidP="00F83A65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3.3. Заказчик в течение 5 (пяти) календарных дней с даты получения от исполнителя акта сдачи-приемки направляет Генподрядчику подписанный акт сдачи-приемки  или мотивированный отказ о приемки выполненной работы с указанием выявленных недостатков.</w:t>
      </w:r>
    </w:p>
    <w:p w:rsidR="00DF35BE" w:rsidRPr="007A7498" w:rsidRDefault="00DF35BE" w:rsidP="00F83A65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3.4. Подписание Заказчиком акта сдачи-приемки выполненных работ без замечаний не освобождает Генподрядчика от ответственности за недостатки выполненных работ, обнаруженные впоследствии.</w:t>
      </w:r>
    </w:p>
    <w:p w:rsidR="00DF35BE" w:rsidRPr="007A7498" w:rsidRDefault="00DF35BE" w:rsidP="00F83A65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3.5. В случае мотивированного отказа Заказчика от приемки выполненной работы он вправе, без увеличения стоимости работ, потребовать устранения недостатков или соразмерного уменьшения стоимости работ, указав соответствующее требование и сроки его выполнения в мотивированном отказе от приемки выполненных работ, а Генподрядчик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установленные Заказчиком сроки.</w:t>
      </w:r>
    </w:p>
    <w:p w:rsidR="00DF35BE" w:rsidRPr="007A7498" w:rsidRDefault="00DF35BE" w:rsidP="00F83A65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3.6. Сдача и приемка работ может осуществляться поэтапно в соответствии со сроками, определенными Календарным планом (Приложение № 3 к настоящему Договору).</w:t>
      </w:r>
    </w:p>
    <w:p w:rsidR="00DF35BE" w:rsidRPr="007A7498" w:rsidRDefault="00DF35BE" w:rsidP="00F83A65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3.7. Приемка работ Заказчиком осуществляется в течение 30 (тридцати) календарных дней с момента получения результатов инженерных изысканий, проектной/рабочей документации.</w:t>
      </w:r>
    </w:p>
    <w:p w:rsidR="00DF35BE" w:rsidRPr="007A7498" w:rsidRDefault="00DF35BE" w:rsidP="00F83A65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В указанный срок Заказчик обязан подписать акт сдачи-приемки работ или направить Генподрядчику мотивированный отказ от приемки работ.</w:t>
      </w:r>
    </w:p>
    <w:p w:rsidR="00DF35BE" w:rsidRPr="007A7498" w:rsidRDefault="00DF35BE" w:rsidP="00F83A65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Основаниями для отказа в приемке работ является некомплектность документации, несоответствие документации требованиям действующего законодательства Российской Федерации, государственным стандартам, рекомендациям и замечаниям согласующих организаций, а также требованиям и указаниям Заказчика, изложенным в настоящем Договоре.</w:t>
      </w:r>
    </w:p>
    <w:p w:rsidR="00DF35BE" w:rsidRPr="007A7498" w:rsidRDefault="00DF35BE" w:rsidP="00F83A65">
      <w:pPr>
        <w:shd w:val="clear" w:color="auto" w:fill="FFFFFF"/>
        <w:spacing w:line="320" w:lineRule="exact"/>
        <w:ind w:right="96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9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DF35BE" w:rsidRPr="007A7498" w:rsidRDefault="00DF35BE" w:rsidP="00F83A65">
      <w:pPr>
        <w:shd w:val="clear" w:color="auto" w:fill="FFFFFF"/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98">
        <w:rPr>
          <w:rFonts w:ascii="Times New Roman" w:hAnsi="Times New Roman" w:cs="Times New Roman"/>
          <w:sz w:val="24"/>
          <w:szCs w:val="24"/>
          <w:u w:val="single"/>
        </w:rPr>
        <w:t>4.1. Права и обязанности Заказчика</w:t>
      </w:r>
      <w:r w:rsidRPr="007A7498">
        <w:rPr>
          <w:rFonts w:ascii="Times New Roman" w:hAnsi="Times New Roman" w:cs="Times New Roman"/>
          <w:sz w:val="24"/>
          <w:szCs w:val="24"/>
        </w:rPr>
        <w:t>:</w:t>
      </w:r>
    </w:p>
    <w:p w:rsidR="00DF35BE" w:rsidRPr="007A7498" w:rsidRDefault="00DF35BE" w:rsidP="00F83A65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4.1.1. Заказчик обязан передать Генподрядчику необходимую для выполнения работ исходную документацию.</w:t>
      </w:r>
    </w:p>
    <w:p w:rsidR="00DF35BE" w:rsidRPr="007A7498" w:rsidRDefault="00DF35BE" w:rsidP="00F83A65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4.1.2.   Заказчик обязан принять надлежащим образом выполненные работы и оплатить Генподрядчику стоимость выполненных работ в соответствии с условиями настоящего Договора; возместить Генподрядчику дополнительные расходы, вызванные изменением исходных данных для выполнения проектных работ и инженерных изысканий вследствие обстоятельств, не зависящих от Генподрядчика.</w:t>
      </w:r>
    </w:p>
    <w:p w:rsidR="00DF35BE" w:rsidRPr="007A7498" w:rsidRDefault="00DF35BE" w:rsidP="00F83A65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 4.1.3. Заказчик имеет право потребовать от Генподрядчика проведение независимой экспертизы проектной документации. Условия проведения независимой экспертизы, ответственность Сторон и стоимость проведения экспертизы, и возмещение расходов Генподрядчика Стороны согласовывают путем заключения дополнительного соглашения к настоящему Договору. Дополнительное соглашение должно содержать обязанность Генподрядчика по устранению замечаний эксперта по проектной документации. Заказчик по собственному усмотрению определяет экспертную организацию, для проведения независимой экспертизы проектной документации. </w:t>
      </w:r>
    </w:p>
    <w:p w:rsidR="00DF35BE" w:rsidRPr="007A7498" w:rsidRDefault="00DF35BE" w:rsidP="00F83A65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4.1.4. Заказчик обязан обеспечить Генподрядчику доступ к объекту недвижимости, в отношении которого будут проводиться работы по настоящему Договору.</w:t>
      </w:r>
    </w:p>
    <w:p w:rsidR="00DF35BE" w:rsidRPr="007A7498" w:rsidRDefault="00DF35BE" w:rsidP="00F83A65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4.1.5. В случае, если работы по настоящему Договору, предусмотренные Заданием на проектирование подразумевают представление Генподрядчиком интересов Заказчика перед третьими лицами и/или государственными или муниципальными органами Заказчик обязан предоставить Генподрядчику все необходимые для этого полномочия оформленными надлежащими доверенностями на сотрудников Генподрядчика. Список доверенных сотрудников Генподрядчика оформляются приложением к настоящему Договору.</w:t>
      </w:r>
    </w:p>
    <w:p w:rsidR="00DF35BE" w:rsidRPr="007A7498" w:rsidRDefault="00DF35BE" w:rsidP="00F83A65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4.1.6. Заказчик имеет право требовать от Генподрядчика соблюдения сроков выполнения обязательств в соответствии с условиями настоящего Договора.</w:t>
      </w:r>
    </w:p>
    <w:p w:rsidR="00DF35BE" w:rsidRPr="007A7498" w:rsidRDefault="00DF35BE" w:rsidP="00F83A65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4.1.7. Заказчик имеет право отказаться от принятия выполнения работ в случае  нарушения Генподрядчиком сроков выполнения обязательств, предусмотренных настоящим Договором. В таком случае настоящий Договор прекращает свое действие по инициативе Заказчика с даты направления Генподрядчику письменного отказа от принятия исполнения.</w:t>
      </w:r>
    </w:p>
    <w:p w:rsidR="00DF35BE" w:rsidRPr="007A7498" w:rsidRDefault="00DF35BE" w:rsidP="00F83A65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4.1.8. Заказчик имеет право в одностороннем порядке изменить объем работ, предусмотренных в Задании на проектирование, с соответствующим уменьшением общей стоимости работ, предусмотренной Сметой на выполнение работ. В таком случае Заказчик обязан в письменном виде уведомить Генподрядчика об уменьшении объема работ с указанием работ, от которых отказывается Заказчик и с новым расчетом стоимости этапа работ. Если уменьшение объема работ может повлечь невозможность выполнения последующих работ или ухудшение результатов работ, Генподрядчик обязан уведомить об этом Заказчика в письменном виде с указанием обоснования сделанных выводов.</w:t>
      </w:r>
    </w:p>
    <w:p w:rsidR="00DF35BE" w:rsidRPr="007A7498" w:rsidRDefault="00DF35BE" w:rsidP="00F83A65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4.1.9. Заказчик имеет право привлечь Генподрядчика к участию в деле по иску, предъявленному к Заказчику третьим лицом в связи с недостатками составленной проектной документации или выполненных инженерных изысканий.</w:t>
      </w:r>
    </w:p>
    <w:p w:rsidR="00DF35BE" w:rsidRPr="007A7498" w:rsidRDefault="00DF35BE" w:rsidP="00F83A65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4.1.10. Заказчик имеет право использовать проектную документацию и результаты инженерных изысканий, полученных от Генподрядчика только на цели, предусмотренные п. 1.6 настоящего Договора.</w:t>
      </w:r>
    </w:p>
    <w:p w:rsidR="00DF35BE" w:rsidRPr="007A7498" w:rsidRDefault="00DF35BE" w:rsidP="00F83A65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98">
        <w:rPr>
          <w:rFonts w:ascii="Times New Roman" w:hAnsi="Times New Roman" w:cs="Times New Roman"/>
          <w:sz w:val="24"/>
          <w:szCs w:val="24"/>
          <w:u w:val="single"/>
        </w:rPr>
        <w:t>4.2. Права и обязанности Генподрядчика:</w:t>
      </w:r>
    </w:p>
    <w:p w:rsidR="00DF35BE" w:rsidRPr="007A7498" w:rsidRDefault="00DF35BE" w:rsidP="00F83A65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4.2.1. Передать Заказчику готовую проектно-сметную документацию и результаты инженерных изысканий в сроки, предусмотренные настоящим Договором, в 4 (четырех) экземплярах, а также 1 (один) экземпляр на электронном носителе, в указанном Заказчиком формате.</w:t>
      </w:r>
    </w:p>
    <w:p w:rsidR="00DF35BE" w:rsidRPr="007A7498" w:rsidRDefault="00DF35BE" w:rsidP="00F83A65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4.2.2. По требованию Заказчика Генподрядчик обязан  выполнить независимую экспертизу проектной документации. Генподрядчик имеет право вносить Заказчику предложения по кандидатуре экспертной организации для проведения независимой экспертизы проектной документации. </w:t>
      </w:r>
    </w:p>
    <w:p w:rsidR="00DF35BE" w:rsidRPr="007A7498" w:rsidRDefault="00DF35BE" w:rsidP="00F83A65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4.2.3. Не передавать проектно-сметную документацию третьим лицам без согласия Заказчика в письменной форме.</w:t>
      </w:r>
    </w:p>
    <w:p w:rsidR="00DF35BE" w:rsidRPr="007A7498" w:rsidRDefault="00DF35BE" w:rsidP="00F83A65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4.2.4. Не вносить без предварительного согласования в письменной форме с Заказчиком изменения в проектно-сметную документацию.</w:t>
      </w:r>
    </w:p>
    <w:p w:rsidR="00DF35BE" w:rsidRPr="007A7498" w:rsidRDefault="00DF35BE" w:rsidP="00F83A65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4.2.5. Выполнять указания Заказчика, представленные в письменном виде, в том числе о внесении изменений и дополнений в проектно-сметную документацию, если они не противоречат условиям настоящего Договора, действующему законодательству Российской Федерации, Заданию на проектирование и иным исходным данным и техническим условиям, полученным Генподрядчиком с целью исполнения настоящего Договора. </w:t>
      </w:r>
    </w:p>
    <w:p w:rsidR="00DF35BE" w:rsidRPr="007A7498" w:rsidRDefault="00DF35BE" w:rsidP="00F83A65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4.2.6. Если в процессе разработки проектно-сметной документации выяснится нецелесообразность дальнейшего проведения работ, Генподрядчик обязан приостановить ее, поставив об этом в известность Заказчика немедленно.</w:t>
      </w:r>
    </w:p>
    <w:p w:rsidR="00DF35BE" w:rsidRPr="007A7498" w:rsidRDefault="00DF35BE" w:rsidP="00F83A65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4.2.7. Информировать Заказчика по его конкретному запросу о состоянии дел по выполнению настоящего Договора.</w:t>
      </w:r>
    </w:p>
    <w:p w:rsidR="00DF35BE" w:rsidRPr="007A7498" w:rsidRDefault="00DF35BE" w:rsidP="00F83A65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4.2.8. Давать по просьбе Заказчика разъяснения строительным организациям, заинтересованным лицам, включая государственные и муниципальные органы, научные организации, по представленным Генподрядчиком в соответствии с настоящим Договором материалам.</w:t>
      </w:r>
    </w:p>
    <w:p w:rsidR="00DF35BE" w:rsidRPr="007A7498" w:rsidRDefault="00DF35BE" w:rsidP="00F83A65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4.2.9. Если в процессе строительства возникает необходимость корректировки проектно-сметной документации, то Стороны устанавливают причину, по которой она возникла. Если необходимость корректировки проектно-сметной документации возникла по вине Генподрядчика, то он выполняет указанную корректировку как дополнительную работу на условиях, предусмотренных настоящим Договором.</w:t>
      </w:r>
    </w:p>
    <w:p w:rsidR="00DF35BE" w:rsidRPr="007A7498" w:rsidRDefault="00DF35BE" w:rsidP="00F83A65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4.2.10. Генподрядчик по согласованию с Заказчиком имеет право привлекать для выполнения работ третьих лиц, отвечая за результаты их работы перед Заказчиком.</w:t>
      </w:r>
    </w:p>
    <w:p w:rsidR="00DF35BE" w:rsidRPr="007A7498" w:rsidRDefault="00DF35BE" w:rsidP="00F83A65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4.2.11. Возместить Заказчику коммунально-эксплуатационные расходы при проведении инженерных изысканий.</w:t>
      </w:r>
    </w:p>
    <w:p w:rsidR="00DF35BE" w:rsidRPr="007A7498" w:rsidRDefault="00DF35BE" w:rsidP="00F83A65">
      <w:pPr>
        <w:shd w:val="clear" w:color="auto" w:fill="FFFFFF"/>
        <w:tabs>
          <w:tab w:val="left" w:pos="709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4.2.12. После завершения инженерных изысканий привести объект в состояние, пригодное для дальнейшей нормальной эксплуатации (вывезти мусор, восстановить благоустройство и пр.). </w:t>
      </w:r>
    </w:p>
    <w:p w:rsidR="00DF35BE" w:rsidRPr="007A7498" w:rsidRDefault="00DF35BE" w:rsidP="00F83A65">
      <w:pPr>
        <w:pStyle w:val="BodyText2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4.2.13. Генподрядчик обязуется предоставить Заказчику информацию об изменениях в составе владельцев Генподрядчика, включая конечных бенефициаров, и (или) в исполнительных органах Генподрядчика не позднее, чем через 5 календарных дней после таких изменений.</w:t>
      </w:r>
    </w:p>
    <w:p w:rsidR="00DF35BE" w:rsidRDefault="00DF35BE" w:rsidP="00F83A65">
      <w:pPr>
        <w:shd w:val="clear" w:color="auto" w:fill="FFFFFF"/>
        <w:tabs>
          <w:tab w:val="left" w:pos="278"/>
        </w:tabs>
        <w:spacing w:line="320" w:lineRule="exact"/>
        <w:ind w:right="96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5BE" w:rsidRPr="007A7498" w:rsidRDefault="00DF35BE" w:rsidP="00F83A65">
      <w:pPr>
        <w:shd w:val="clear" w:color="auto" w:fill="FFFFFF"/>
        <w:tabs>
          <w:tab w:val="left" w:pos="278"/>
        </w:tabs>
        <w:spacing w:line="320" w:lineRule="exact"/>
        <w:ind w:right="96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98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DF35BE" w:rsidRPr="007A7498" w:rsidRDefault="00DF35BE" w:rsidP="00F83A65">
      <w:pPr>
        <w:shd w:val="clear" w:color="auto" w:fill="FFFFFF"/>
        <w:tabs>
          <w:tab w:val="left" w:pos="278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5.1. 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DF35BE" w:rsidRPr="007A7498" w:rsidRDefault="00DF35BE" w:rsidP="00F83A65">
      <w:pPr>
        <w:shd w:val="clear" w:color="auto" w:fill="FFFFFF"/>
        <w:tabs>
          <w:tab w:val="left" w:pos="278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5.2. Генподрядчик несет ответственность за ненадлежащую подготовку проектной/рабочей документации и результатов инженерных изысканий, включая недостатки, обнаруженные впоследствии в ходе строительства, а также в процессе эксплуатации объекта, созданного на основе проектной/рабочей документации и результатов инженерных изысканий.</w:t>
      </w:r>
    </w:p>
    <w:p w:rsidR="00DF35BE" w:rsidRPr="007A7498" w:rsidRDefault="00DF35BE" w:rsidP="00F83A65">
      <w:pPr>
        <w:shd w:val="clear" w:color="auto" w:fill="FFFFFF"/>
        <w:tabs>
          <w:tab w:val="left" w:pos="278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5.3. При обнаружении недостатков в проектной/рабочей документации и/или в результатах инженерных изысканий, а также в иной документации, являющейся результатом исполнения обязательств Генподрядчика по настоящему Договору, Генподрядчик обязан переработать проектную/рабочую и иную документацию и произвести необходимые дополнительные инженерные изыскания без изменения стоимости работ, а также возместить Заказчику причиненные убытки по первому письменному требованию Заказчика.</w:t>
      </w:r>
    </w:p>
    <w:p w:rsidR="00DF35BE" w:rsidRPr="007A7498" w:rsidRDefault="00DF35BE" w:rsidP="00F83A65">
      <w:pPr>
        <w:shd w:val="clear" w:color="auto" w:fill="FFFFFF"/>
        <w:tabs>
          <w:tab w:val="left" w:pos="278"/>
        </w:tabs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5.4. При нарушении Генподрядчиком сроков выполнения  (объемов, видов) работ, установленных календарным планом работ, в том числе нарушение промежуточных сроков выполнения Работ, Заказчик вправе потребовать от Генподрядчика уплаты штрафа в размере 0,1% от стоимости несданных (объема, вида) работ за каждый день просрочки.</w:t>
      </w:r>
    </w:p>
    <w:p w:rsidR="00DF35BE" w:rsidRPr="007A7498" w:rsidRDefault="00DF35BE" w:rsidP="00F83A65">
      <w:pPr>
        <w:shd w:val="clear" w:color="auto" w:fill="FFFFFF"/>
        <w:tabs>
          <w:tab w:val="left" w:pos="278"/>
        </w:tabs>
        <w:spacing w:after="0" w:line="320" w:lineRule="exac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5.5. Применение любой меры ответственности, предусмотренной настоящим Договором, равно как и действующим законодательством Российской Федерации, распространяющимся на отношения, регулируемые настоящим Договором, должно сопровождаться направлением претензии (уведомления) с указанием в ней характера нарушения и расчёта суммы ущерба (неустойки, иных санкций), срока исполнения требования.</w:t>
      </w:r>
    </w:p>
    <w:p w:rsidR="00DF35BE" w:rsidRDefault="00DF35BE" w:rsidP="00F83A65">
      <w:pPr>
        <w:spacing w:line="320" w:lineRule="exac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5BE" w:rsidRPr="007A7498" w:rsidRDefault="00DF35BE" w:rsidP="00F83A65">
      <w:pPr>
        <w:spacing w:line="320" w:lineRule="exac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98">
        <w:rPr>
          <w:rFonts w:ascii="Times New Roman" w:hAnsi="Times New Roman" w:cs="Times New Roman"/>
          <w:b/>
          <w:bCs/>
          <w:sz w:val="24"/>
          <w:szCs w:val="24"/>
        </w:rPr>
        <w:t>6. АНТИКОРРУПЦИОННАЯ ОГОВОРКА</w:t>
      </w:r>
    </w:p>
    <w:p w:rsidR="00DF35BE" w:rsidRPr="007A7498" w:rsidRDefault="00DF35BE" w:rsidP="00F83A6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6.1.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DF35BE" w:rsidRPr="007A7498" w:rsidRDefault="00DF35BE" w:rsidP="00F83A6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DF35BE" w:rsidRPr="007A7498" w:rsidRDefault="00DF35BE" w:rsidP="00F83A6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6.2.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7A7498">
          <w:rPr>
            <w:rFonts w:ascii="Times New Roman" w:hAnsi="Times New Roman" w:cs="Times New Roman"/>
            <w:sz w:val="24"/>
            <w:szCs w:val="24"/>
          </w:rPr>
          <w:t>пункта 6.1</w:t>
        </w:r>
      </w:hyperlink>
      <w:r w:rsidRPr="007A7498">
        <w:rPr>
          <w:rFonts w:ascii="Times New Roman" w:hAnsi="Times New Roman" w:cs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7A7498">
          <w:rPr>
            <w:rFonts w:ascii="Times New Roman" w:hAnsi="Times New Roman" w:cs="Times New Roman"/>
            <w:sz w:val="24"/>
            <w:szCs w:val="24"/>
          </w:rPr>
          <w:t>пункта 6.1</w:t>
        </w:r>
      </w:hyperlink>
      <w:r w:rsidRPr="007A7498">
        <w:rPr>
          <w:rFonts w:ascii="Times New Roman" w:hAnsi="Times New Roman" w:cs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DF35BE" w:rsidRPr="007A7498" w:rsidRDefault="00DF35BE" w:rsidP="00A21DF8">
      <w:pPr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Каналы уведомления Заказчика о нарушениях каких-либо положений пункта 6.1. настоящего Договора: </w:t>
      </w:r>
      <w:r>
        <w:rPr>
          <w:sz w:val="24"/>
          <w:szCs w:val="24"/>
        </w:rPr>
        <w:t>телефон: (846) 372-21-50,- электронная почта: sekretar@dkb63.ru</w:t>
      </w:r>
      <w:r w:rsidRPr="007A7498">
        <w:rPr>
          <w:rFonts w:ascii="Times New Roman" w:hAnsi="Times New Roman" w:cs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21D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dkb</w:t>
      </w:r>
      <w:r w:rsidRPr="00A21DF8">
        <w:rPr>
          <w:rFonts w:ascii="Times New Roman" w:hAnsi="Times New Roman" w:cs="Times New Roman"/>
          <w:sz w:val="24"/>
          <w:szCs w:val="24"/>
        </w:rPr>
        <w:t>63.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A7498">
        <w:rPr>
          <w:rFonts w:ascii="Times New Roman" w:hAnsi="Times New Roman" w:cs="Times New Roman"/>
          <w:sz w:val="24"/>
          <w:szCs w:val="24"/>
        </w:rPr>
        <w:t xml:space="preserve"> (для заполнения специальной формы).</w:t>
      </w:r>
    </w:p>
    <w:p w:rsidR="00DF35BE" w:rsidRPr="007A7498" w:rsidRDefault="00DF35BE" w:rsidP="00F83A6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Каналы уведомления </w:t>
      </w:r>
      <w:r w:rsidRPr="007A7498">
        <w:rPr>
          <w:rStyle w:val="normaltextrun"/>
          <w:rFonts w:ascii="Times New Roman" w:hAnsi="Times New Roman" w:cs="Times New Roman"/>
          <w:sz w:val="24"/>
          <w:szCs w:val="24"/>
        </w:rPr>
        <w:t>Генподрядчика</w:t>
      </w:r>
      <w:r w:rsidRPr="007A7498">
        <w:rPr>
          <w:rFonts w:ascii="Times New Roman" w:hAnsi="Times New Roman" w:cs="Times New Roman"/>
          <w:sz w:val="24"/>
          <w:szCs w:val="24"/>
        </w:rPr>
        <w:t xml:space="preserve"> о нарушениях каких-либо положений пункта 6.1. настоящего Договора: ______________________, официальный сайт ________________ (для заполнения специальной формы).</w:t>
      </w:r>
    </w:p>
    <w:p w:rsidR="00DF35BE" w:rsidRPr="007A7498" w:rsidRDefault="00DF35BE" w:rsidP="00F83A6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7A7498">
          <w:rPr>
            <w:rFonts w:ascii="Times New Roman" w:hAnsi="Times New Roman" w:cs="Times New Roman"/>
            <w:sz w:val="24"/>
            <w:szCs w:val="24"/>
          </w:rPr>
          <w:t>пункта 6.1</w:t>
        </w:r>
      </w:hyperlink>
      <w:r w:rsidRPr="007A7498">
        <w:rPr>
          <w:rFonts w:ascii="Times New Roman" w:hAnsi="Times New Roman" w:cs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DF35BE" w:rsidRPr="007A7498" w:rsidRDefault="00DF35BE" w:rsidP="00F83A6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6.3. Стороны гарантируют осуществление надлежащего разбирательства по фактам нарушения положений </w:t>
      </w:r>
      <w:hyperlink w:anchor="p283" w:history="1">
        <w:r w:rsidRPr="007A7498">
          <w:rPr>
            <w:rFonts w:ascii="Times New Roman" w:hAnsi="Times New Roman" w:cs="Times New Roman"/>
            <w:sz w:val="24"/>
            <w:szCs w:val="24"/>
          </w:rPr>
          <w:t>пункта 6.1</w:t>
        </w:r>
      </w:hyperlink>
      <w:r w:rsidRPr="007A7498">
        <w:rPr>
          <w:rFonts w:ascii="Times New Roman" w:hAnsi="Times New Roman" w:cs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DF35BE" w:rsidRPr="007A7498" w:rsidRDefault="00DF35BE" w:rsidP="00F83A6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6.4. В случае подтверждения факта нарушения одной Стороной положений </w:t>
      </w:r>
      <w:hyperlink w:anchor="p283" w:history="1">
        <w:r w:rsidRPr="007A7498">
          <w:rPr>
            <w:rFonts w:ascii="Times New Roman" w:hAnsi="Times New Roman" w:cs="Times New Roman"/>
            <w:sz w:val="24"/>
            <w:szCs w:val="24"/>
          </w:rPr>
          <w:t>пункта 6.1</w:t>
        </w:r>
      </w:hyperlink>
      <w:r w:rsidRPr="007A7498">
        <w:rPr>
          <w:rFonts w:ascii="Times New Roman" w:hAnsi="Times New Roman" w:cs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7A7498">
          <w:rPr>
            <w:rFonts w:ascii="Times New Roman" w:hAnsi="Times New Roman" w:cs="Times New Roman"/>
            <w:sz w:val="24"/>
            <w:szCs w:val="24"/>
          </w:rPr>
          <w:t>пунктом 6.2</w:t>
        </w:r>
      </w:hyperlink>
      <w:r w:rsidRPr="007A7498">
        <w:rPr>
          <w:rFonts w:ascii="Times New Roman" w:hAnsi="Times New Roman" w:cs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настоящего Договора.</w:t>
      </w:r>
    </w:p>
    <w:p w:rsidR="00DF35BE" w:rsidRDefault="00DF35BE" w:rsidP="00F83A65">
      <w:pPr>
        <w:spacing w:line="320" w:lineRule="exac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5BE" w:rsidRPr="007A7498" w:rsidRDefault="00DF35BE" w:rsidP="00F83A65">
      <w:pPr>
        <w:spacing w:line="320" w:lineRule="exac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98">
        <w:rPr>
          <w:rFonts w:ascii="Times New Roman" w:hAnsi="Times New Roman" w:cs="Times New Roman"/>
          <w:b/>
          <w:bCs/>
          <w:sz w:val="24"/>
          <w:szCs w:val="24"/>
        </w:rPr>
        <w:t>7. КОНФИДЕНЦИАЛЬНОСТЬ</w:t>
      </w:r>
    </w:p>
    <w:p w:rsidR="00DF35BE" w:rsidRPr="007A7498" w:rsidRDefault="00DF35BE" w:rsidP="00F83A65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7.1. Настоящим, Стороны устанавливают режим конфиденциальности информации в отношении всех условий настоящего Договора и его исполнения. Стороны обязуются не разглашать конфиденциальную информацию третьим лицам, не использовать ее для каких-либо целей, кроме связанных с исполнением обязательств по настоящему Договору. </w:t>
      </w:r>
    </w:p>
    <w:p w:rsidR="00DF35BE" w:rsidRPr="007A7498" w:rsidRDefault="00DF35BE" w:rsidP="00F83A65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7.2. Не будет являться нарушенным режима конфиденциальности, если информация будет раскрыта Заказчиком лицам, которые в силу закона и/или локальных нормативных актов, принимают участие в управлении и распоряжении его имуществом, а также в решении иных вопросов управления. </w:t>
      </w:r>
    </w:p>
    <w:p w:rsidR="00DF35BE" w:rsidRPr="007A7498" w:rsidRDefault="00DF35BE" w:rsidP="00F83A65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7.3. Режим устанавливается сроком на три года с момента заключения настоящего Договора.</w:t>
      </w:r>
    </w:p>
    <w:p w:rsidR="00DF35BE" w:rsidRDefault="00DF35BE" w:rsidP="00F83A65">
      <w:pPr>
        <w:spacing w:line="320" w:lineRule="exac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5BE" w:rsidRPr="007A7498" w:rsidRDefault="00DF35BE" w:rsidP="00F83A65">
      <w:pPr>
        <w:spacing w:line="320" w:lineRule="exac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98">
        <w:rPr>
          <w:rFonts w:ascii="Times New Roman" w:hAnsi="Times New Roman" w:cs="Times New Roman"/>
          <w:b/>
          <w:bCs/>
          <w:sz w:val="24"/>
          <w:szCs w:val="24"/>
        </w:rPr>
        <w:t>8. ОБСТОЯТЕЛЬСТВА НЕПРЕОДОЛИМОЙ СИЛЫ</w:t>
      </w:r>
    </w:p>
    <w:p w:rsidR="00DF35BE" w:rsidRPr="0008266B" w:rsidRDefault="00DF35BE" w:rsidP="0008266B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8.1. Стороны освобождаются от ответственности за неисполнение или ненадлежащее исполнение обязательств по настоящему Договору вследствие непреодолимой силы, то есть  чрезвычайных  и не предотвратимых  при  данных условиях обстоятельств, под которыми понимаются </w:t>
      </w:r>
      <w:bookmarkStart w:id="0" w:name="Par8"/>
      <w:bookmarkEnd w:id="0"/>
      <w:r w:rsidRPr="0008266B">
        <w:rPr>
          <w:rFonts w:ascii="Times New Roman" w:hAnsi="Times New Roman" w:cs="Times New Roman"/>
          <w:sz w:val="24"/>
          <w:szCs w:val="24"/>
        </w:rPr>
        <w:t>чрезвычайные и непредотвратимые при данных условиях обстоятельства, в том числе объявленная или фактическая война, гражданские волнения, эпидемии, блокады, эмбарго, пожары, землетрясения, наводнения и другие природные стихийные бедствия, издания актов органов государственной власти.</w:t>
      </w:r>
    </w:p>
    <w:p w:rsidR="00DF35BE" w:rsidRPr="007A7498" w:rsidRDefault="00DF35BE" w:rsidP="0008266B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8.2. При наступлении обстоятельств, указанных в п. 8.1 настоящего Договора, Сторона обязана в течение </w:t>
      </w:r>
      <w:r w:rsidRPr="0008266B">
        <w:rPr>
          <w:rFonts w:ascii="Times New Roman" w:hAnsi="Times New Roman" w:cs="Times New Roman"/>
          <w:sz w:val="24"/>
          <w:szCs w:val="24"/>
        </w:rPr>
        <w:t>5</w:t>
      </w:r>
      <w:r w:rsidRPr="007A74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7A7498">
        <w:rPr>
          <w:rFonts w:ascii="Times New Roman" w:hAnsi="Times New Roman" w:cs="Times New Roman"/>
          <w:sz w:val="24"/>
          <w:szCs w:val="24"/>
        </w:rPr>
        <w:t>) дней известить о них в письменном виде другую Сторону. Извещение должно содержать данные о характере обстоятельств, о предполагаемом сроке их действия и прекращения.</w:t>
      </w:r>
    </w:p>
    <w:p w:rsidR="00DF35BE" w:rsidRPr="007A7498" w:rsidRDefault="00DF35BE" w:rsidP="00F83A65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8.3. Если Сторона не направит или несвоевременно направит извещение, предусмотренное п. 8.2. настоящего Договора, то она обязана возместить другой Стороне понесенные ею убытки.</w:t>
      </w:r>
    </w:p>
    <w:p w:rsidR="00DF35BE" w:rsidRPr="007A7498" w:rsidRDefault="00DF35BE" w:rsidP="00F83A65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8.4. В случаях наступления обстоятельств, предусмотренных п. 8.1. настоящего Договора, срок исполнения обязательств по настоящему Договору приостанавливается на время, в течение которого действуют эти обстоятельства.</w:t>
      </w:r>
    </w:p>
    <w:p w:rsidR="00DF35BE" w:rsidRPr="007A7498" w:rsidRDefault="00DF35BE" w:rsidP="00F83A65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8.5. Если наступившие обстоятельства, перечисленные в п. 8.1. настоящего Договора, продолжают  действовать  более </w:t>
      </w:r>
      <w:r>
        <w:rPr>
          <w:rFonts w:ascii="Times New Roman" w:hAnsi="Times New Roman" w:cs="Times New Roman"/>
          <w:sz w:val="24"/>
          <w:szCs w:val="24"/>
        </w:rPr>
        <w:t xml:space="preserve">3 (трех) </w:t>
      </w:r>
      <w:r w:rsidRPr="0008266B">
        <w:rPr>
          <w:rFonts w:ascii="Times New Roman" w:hAnsi="Times New Roman" w:cs="Times New Roman"/>
          <w:sz w:val="24"/>
          <w:szCs w:val="24"/>
        </w:rPr>
        <w:t>последовательных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7A7498">
        <w:rPr>
          <w:rFonts w:ascii="Times New Roman" w:hAnsi="Times New Roman" w:cs="Times New Roman"/>
          <w:sz w:val="24"/>
          <w:szCs w:val="24"/>
        </w:rPr>
        <w:t>,  каждая  из Сторон вправе требовать расторжения настоящего Договора.</w:t>
      </w:r>
    </w:p>
    <w:p w:rsidR="00DF35BE" w:rsidRDefault="00DF35BE" w:rsidP="00F83A65">
      <w:pPr>
        <w:pStyle w:val="BodyText"/>
        <w:tabs>
          <w:tab w:val="left" w:pos="-6804"/>
        </w:tabs>
        <w:spacing w:after="0" w:line="320" w:lineRule="exact"/>
        <w:ind w:firstLine="709"/>
        <w:jc w:val="center"/>
        <w:rPr>
          <w:b/>
          <w:bCs/>
        </w:rPr>
      </w:pPr>
    </w:p>
    <w:p w:rsidR="00DF35BE" w:rsidRPr="007A7498" w:rsidRDefault="00DF35BE" w:rsidP="00F83A65">
      <w:pPr>
        <w:pStyle w:val="BodyText"/>
        <w:tabs>
          <w:tab w:val="left" w:pos="-6804"/>
        </w:tabs>
        <w:spacing w:after="0" w:line="320" w:lineRule="exact"/>
        <w:ind w:firstLine="709"/>
        <w:jc w:val="center"/>
        <w:rPr>
          <w:b/>
          <w:bCs/>
        </w:rPr>
      </w:pPr>
      <w:r w:rsidRPr="007A7498">
        <w:rPr>
          <w:b/>
          <w:bCs/>
        </w:rPr>
        <w:t>9. НАЛОГОВАЯ ОГОВОРКА</w:t>
      </w:r>
    </w:p>
    <w:p w:rsidR="00DF35BE" w:rsidRPr="007A7498" w:rsidRDefault="00DF35BE" w:rsidP="00F83A6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9.1.</w:t>
      </w:r>
      <w:r w:rsidRPr="007A7498">
        <w:rPr>
          <w:rStyle w:val="normaltextrun"/>
          <w:rFonts w:ascii="Times New Roman" w:hAnsi="Times New Roman" w:cs="Times New Roman"/>
          <w:sz w:val="24"/>
          <w:szCs w:val="24"/>
        </w:rPr>
        <w:t xml:space="preserve"> Генподрядчик</w:t>
      </w:r>
      <w:r w:rsidRPr="007A7498">
        <w:rPr>
          <w:rFonts w:ascii="Times New Roman" w:hAnsi="Times New Roman" w:cs="Times New Roman"/>
          <w:sz w:val="24"/>
          <w:szCs w:val="24"/>
        </w:rPr>
        <w:t xml:space="preserve"> гарантирует, что:</w:t>
      </w:r>
    </w:p>
    <w:p w:rsidR="00DF35BE" w:rsidRPr="007A7498" w:rsidRDefault="00DF35BE" w:rsidP="00F83A6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зарегистрирован в ЕГРЮЛ надлежащим образом;</w:t>
      </w:r>
    </w:p>
    <w:p w:rsidR="00DF35BE" w:rsidRPr="007A7498" w:rsidRDefault="00DF35BE" w:rsidP="00F83A6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DF35BE" w:rsidRPr="007A7498" w:rsidRDefault="00DF35BE" w:rsidP="00F83A6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DF35BE" w:rsidRPr="007A7498" w:rsidRDefault="00DF35BE" w:rsidP="00F83A6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настоящему Договору, если осуществляемая по настоящему Договору деятельность является лицензируемой;</w:t>
      </w:r>
    </w:p>
    <w:p w:rsidR="00DF35BE" w:rsidRPr="007A7498" w:rsidRDefault="00DF35BE" w:rsidP="00F83A6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является членом саморегулируемой организации, если осуществляемая по настоящему Договору деятельность требует членства в саморегулируемой организации;</w:t>
      </w:r>
    </w:p>
    <w:p w:rsidR="00DF35BE" w:rsidRPr="007A7498" w:rsidRDefault="00DF35BE" w:rsidP="00F83A6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DF35BE" w:rsidRPr="007A7498" w:rsidRDefault="00DF35BE" w:rsidP="00F83A6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DF35BE" w:rsidRPr="007A7498" w:rsidRDefault="00DF35BE" w:rsidP="00F83A6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DF35BE" w:rsidRPr="007A7498" w:rsidRDefault="00DF35BE" w:rsidP="00F83A6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DF35BE" w:rsidRPr="007A7498" w:rsidRDefault="00DF35BE" w:rsidP="00F83A65">
      <w:pPr>
        <w:spacing w:after="0" w:line="320" w:lineRule="exac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отражает в налоговой отчетности по НДС все суммы НДС, предъявленные Заказчику – </w:t>
      </w:r>
      <w:r w:rsidRPr="007A7498">
        <w:rPr>
          <w:rFonts w:ascii="Times New Roman" w:hAnsi="Times New Roman" w:cs="Times New Roman"/>
          <w:i/>
          <w:iCs/>
          <w:sz w:val="24"/>
          <w:szCs w:val="24"/>
        </w:rPr>
        <w:t>данный абзац исключается в случае освобождения от уплаты НДС при заключении настоящего Договора;</w:t>
      </w:r>
    </w:p>
    <w:p w:rsidR="00DF35BE" w:rsidRPr="007A7498" w:rsidRDefault="00DF35BE" w:rsidP="00F83A6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DF35BE" w:rsidRPr="007A7498" w:rsidRDefault="00DF35BE" w:rsidP="00F83A65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9.2.</w:t>
      </w:r>
      <w:r w:rsidRPr="007A7498">
        <w:rPr>
          <w:rFonts w:ascii="Times New Roman" w:hAnsi="Times New Roman" w:cs="Times New Roman"/>
          <w:sz w:val="24"/>
          <w:szCs w:val="24"/>
        </w:rPr>
        <w:tab/>
        <w:t xml:space="preserve">Если </w:t>
      </w:r>
      <w:r w:rsidRPr="007A7498">
        <w:rPr>
          <w:rStyle w:val="normaltextrun"/>
          <w:rFonts w:ascii="Times New Roman" w:hAnsi="Times New Roman" w:cs="Times New Roman"/>
          <w:sz w:val="24"/>
          <w:szCs w:val="24"/>
        </w:rPr>
        <w:t>Генподрядчик</w:t>
      </w:r>
      <w:r w:rsidRPr="007A7498">
        <w:rPr>
          <w:rFonts w:ascii="Times New Roman" w:hAnsi="Times New Roman" w:cs="Times New Roman"/>
          <w:sz w:val="24"/>
          <w:szCs w:val="24"/>
        </w:rPr>
        <w:t xml:space="preserve"> нарушит гарантии (любую одну, несколько или все вместе), указанные в пункте 9.1. настоящего Договора,  и это повлечет:</w:t>
      </w:r>
    </w:p>
    <w:p w:rsidR="00DF35BE" w:rsidRPr="007A7498" w:rsidRDefault="00DF35BE" w:rsidP="00F83A65">
      <w:pPr>
        <w:tabs>
          <w:tab w:val="left" w:pos="1276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DF35BE" w:rsidRPr="007A7498" w:rsidRDefault="00DF35BE" w:rsidP="00F83A6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Pr="007A7498">
        <w:rPr>
          <w:rStyle w:val="normaltextrun"/>
          <w:rFonts w:ascii="Times New Roman" w:hAnsi="Times New Roman" w:cs="Times New Roman"/>
          <w:sz w:val="24"/>
          <w:szCs w:val="24"/>
        </w:rPr>
        <w:t>Генподрядчик</w:t>
      </w:r>
      <w:r w:rsidRPr="007A7498">
        <w:rPr>
          <w:rFonts w:ascii="Times New Roman" w:hAnsi="Times New Roman" w:cs="Times New Roman"/>
          <w:sz w:val="24"/>
          <w:szCs w:val="24"/>
        </w:rPr>
        <w:t xml:space="preserve"> обязуется возместить Заказчику убытки, который последний понес вследствие таких нарушений. </w:t>
      </w:r>
    </w:p>
    <w:p w:rsidR="00DF35BE" w:rsidRPr="007A7498" w:rsidRDefault="00DF35BE" w:rsidP="00F83A65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9.3. </w:t>
      </w:r>
      <w:r w:rsidRPr="007A7498">
        <w:rPr>
          <w:rStyle w:val="normaltextrun"/>
          <w:rFonts w:ascii="Times New Roman" w:hAnsi="Times New Roman" w:cs="Times New Roman"/>
          <w:sz w:val="24"/>
          <w:szCs w:val="24"/>
        </w:rPr>
        <w:t>Генподрядчик</w:t>
      </w:r>
      <w:r w:rsidRPr="007A7498">
        <w:rPr>
          <w:rFonts w:ascii="Times New Roman" w:hAnsi="Times New Roman" w:cs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9.2.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7A7498">
        <w:rPr>
          <w:rStyle w:val="normaltextrun"/>
          <w:rFonts w:ascii="Times New Roman" w:hAnsi="Times New Roman" w:cs="Times New Roman"/>
          <w:sz w:val="24"/>
          <w:szCs w:val="24"/>
        </w:rPr>
        <w:t>Генподрядчика</w:t>
      </w:r>
      <w:r w:rsidRPr="007A7498">
        <w:rPr>
          <w:rFonts w:ascii="Times New Roman" w:hAnsi="Times New Roman" w:cs="Times New Roman"/>
          <w:sz w:val="24"/>
          <w:szCs w:val="24"/>
        </w:rPr>
        <w:t xml:space="preserve"> возместить имущественные потери.</w:t>
      </w:r>
    </w:p>
    <w:p w:rsidR="00DF35BE" w:rsidRPr="007A7498" w:rsidRDefault="00DF35BE" w:rsidP="00F83A65">
      <w:pPr>
        <w:pStyle w:val="ConsNormal"/>
        <w:spacing w:line="32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5BE" w:rsidRPr="007A7498" w:rsidRDefault="00DF35BE" w:rsidP="00F83A65">
      <w:pPr>
        <w:pStyle w:val="ConsNormal"/>
        <w:spacing w:line="32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98">
        <w:rPr>
          <w:rFonts w:ascii="Times New Roman" w:hAnsi="Times New Roman" w:cs="Times New Roman"/>
          <w:b/>
          <w:bCs/>
          <w:sz w:val="24"/>
          <w:szCs w:val="24"/>
        </w:rPr>
        <w:t>10. РАЗРЕШЕНИЕ СПОРОВ</w:t>
      </w:r>
    </w:p>
    <w:p w:rsidR="00DF35BE" w:rsidRPr="007A7498" w:rsidRDefault="00DF35BE" w:rsidP="00F83A65">
      <w:pPr>
        <w:pStyle w:val="ConsNormal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10.1. Все споры, возникающие при исполнении настоящего Договора,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DF35BE" w:rsidRPr="007A7498" w:rsidRDefault="00DF35BE" w:rsidP="00F83A65">
      <w:pPr>
        <w:pStyle w:val="ConsNormal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10.2.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DF35BE" w:rsidRPr="007A7498" w:rsidRDefault="00DF35BE" w:rsidP="00F83A65">
      <w:pPr>
        <w:pStyle w:val="ConsNormal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10.3. В случае если споры не урегулированы Сторонами путем  переговоров и в претензионном порядке, то они передаются заинтересованной Стороной в  Арбитражный суд </w:t>
      </w: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7A7498">
        <w:rPr>
          <w:rFonts w:ascii="Times New Roman" w:hAnsi="Times New Roman" w:cs="Times New Roman"/>
          <w:sz w:val="24"/>
          <w:szCs w:val="24"/>
        </w:rPr>
        <w:t>.</w:t>
      </w:r>
    </w:p>
    <w:p w:rsidR="00DF35BE" w:rsidRPr="007A7498" w:rsidRDefault="00DF35BE" w:rsidP="00F83A65">
      <w:pPr>
        <w:spacing w:line="320" w:lineRule="exac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98">
        <w:rPr>
          <w:rFonts w:ascii="Times New Roman" w:hAnsi="Times New Roman" w:cs="Times New Roman"/>
          <w:b/>
          <w:bCs/>
          <w:sz w:val="24"/>
          <w:szCs w:val="24"/>
        </w:rPr>
        <w:t>11. ЗАКЛЮЧИТЕЛЬНЫЕ УСЛОВИЯ</w:t>
      </w:r>
    </w:p>
    <w:p w:rsidR="00DF35BE" w:rsidRPr="007A7498" w:rsidRDefault="00DF35BE" w:rsidP="00F83A65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11.1. В случае, если характер и цели проводимых работ по настоящему Договору требуют, в соответствии с законодательством Российской Федерации, прохождения каких-либо государственных экспертиз, итоговой или промежуточной документации, а равно согласования с государственными органами такой документации или получения разрешений Генподрядчик по поручению Заказчика в рамках настоящего Договора, самостоятельно и за собственные средства осуществляет все необходимые для этого действия. </w:t>
      </w:r>
    </w:p>
    <w:p w:rsidR="00DF35BE" w:rsidRPr="007A7498" w:rsidRDefault="00DF35BE" w:rsidP="00F83A65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В таком случае задачи, в рамках данного поручения, подлежат включению в Задание на проектирование и Календарный план выполнения работ. </w:t>
      </w:r>
    </w:p>
    <w:p w:rsidR="00DF35BE" w:rsidRPr="007A7498" w:rsidRDefault="00DF35BE" w:rsidP="00F83A65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11.2. Настоящий Договор может быть расторгнут по соглашению Сторон путем заключения дополнительного соглашения о расторжении настоящего Договора.</w:t>
      </w:r>
    </w:p>
    <w:p w:rsidR="00DF35BE" w:rsidRPr="007A7498" w:rsidRDefault="00DF35BE" w:rsidP="00F83A65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11.3. Настоящий Договор может быть расторгнут Заказчиком в одностороннем порядке с уведомлением Генподрядчика не менее чем за 30 (тридцать) дней до даты расторжения, указанной в таком уведомлении. При этом датой прекращения настоящего Договора является дата его расторжения, указанная в уведомлении о расторжении настоящего Договора. В таком случае работы, фактически выполненные Генподрядчиком на дату расторжения, подлежат оплате Заказчиком в соответствии с актом сверки выполненных работ.</w:t>
      </w:r>
    </w:p>
    <w:p w:rsidR="00DF35BE" w:rsidRPr="007A7498" w:rsidRDefault="00DF35BE" w:rsidP="00F83A6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11.4. Настоящий Договор может быть расторгнут Заказчиком в одностороннем внесудебном порядке в случае неисполнения </w:t>
      </w:r>
      <w:r w:rsidRPr="007A7498">
        <w:rPr>
          <w:rStyle w:val="normaltextrun"/>
          <w:rFonts w:ascii="Times New Roman" w:hAnsi="Times New Roman" w:cs="Times New Roman"/>
          <w:sz w:val="24"/>
          <w:szCs w:val="24"/>
        </w:rPr>
        <w:t>Генподрядчиком</w:t>
      </w:r>
      <w:r w:rsidRPr="007A7498">
        <w:rPr>
          <w:rFonts w:ascii="Times New Roman" w:hAnsi="Times New Roman" w:cs="Times New Roman"/>
          <w:sz w:val="24"/>
          <w:szCs w:val="24"/>
        </w:rPr>
        <w:t xml:space="preserve"> требования, предусмотренного пунктом 4.2.13. настоящего Договора.</w:t>
      </w:r>
    </w:p>
    <w:p w:rsidR="00DF35BE" w:rsidRPr="007A7498" w:rsidRDefault="00DF35BE" w:rsidP="00F83A65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11.5. 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DF35BE" w:rsidRPr="007A7498" w:rsidRDefault="00DF35BE" w:rsidP="00F83A65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11.6. Все изменения и дополнения к настоящему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настоящего Договора.</w:t>
      </w:r>
    </w:p>
    <w:p w:rsidR="00DF35BE" w:rsidRPr="007A7498" w:rsidRDefault="00DF35BE" w:rsidP="00F83A65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11.7. Все уведомления и сообщения в рамках настоящего Договора должны направляться Сторонами друг другу в письменной форме по адресу, указанному в разделе 12 настоящего Договора.</w:t>
      </w:r>
    </w:p>
    <w:p w:rsidR="00DF35BE" w:rsidRPr="007A7498" w:rsidRDefault="00DF35BE" w:rsidP="00F83A65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11.8. 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последующем, должны быть направлены в оригинале по адресу, указанному получателем в реквизитах настоящего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адрес, с даты, установленной отправителем письма/ уведомления направленным иным способом.</w:t>
      </w:r>
    </w:p>
    <w:p w:rsidR="00DF35BE" w:rsidRPr="007A7498" w:rsidRDefault="00DF35BE" w:rsidP="00F83A65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11.9. Настоящий Договор вступает в силу с момента его заключения и действует до полного исполнения Сторонами своих обязательств.</w:t>
      </w:r>
    </w:p>
    <w:p w:rsidR="00DF35BE" w:rsidRPr="007A7498" w:rsidRDefault="00DF35BE" w:rsidP="00F83A65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11.10. 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DF35BE" w:rsidRPr="007A7498" w:rsidRDefault="00DF35BE" w:rsidP="00F83A65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11.11. Приложения:</w:t>
      </w:r>
    </w:p>
    <w:p w:rsidR="00DF35BE" w:rsidRPr="00020B42" w:rsidRDefault="00DF35BE" w:rsidP="00F83A65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0B42">
        <w:rPr>
          <w:rFonts w:ascii="Times New Roman" w:hAnsi="Times New Roman" w:cs="Times New Roman"/>
          <w:i/>
          <w:iCs/>
          <w:sz w:val="24"/>
          <w:szCs w:val="24"/>
        </w:rPr>
        <w:t>11.11.1. Задание на проектирование (Приложение № 1).</w:t>
      </w:r>
    </w:p>
    <w:p w:rsidR="00DF35BE" w:rsidRPr="00020B42" w:rsidRDefault="00DF35BE" w:rsidP="00F83A65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0B42">
        <w:rPr>
          <w:rFonts w:ascii="Times New Roman" w:hAnsi="Times New Roman" w:cs="Times New Roman"/>
          <w:i/>
          <w:iCs/>
          <w:sz w:val="24"/>
          <w:szCs w:val="24"/>
        </w:rPr>
        <w:t>11.11.2. Смета на выполняемые работы (Приложение № 2).</w:t>
      </w:r>
    </w:p>
    <w:p w:rsidR="00DF35BE" w:rsidRPr="00020B42" w:rsidRDefault="00DF35BE" w:rsidP="00F83A65">
      <w:pPr>
        <w:pStyle w:val="ConsPlusNormal"/>
        <w:spacing w:line="320" w:lineRule="exact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0B42">
        <w:rPr>
          <w:rFonts w:ascii="Times New Roman" w:hAnsi="Times New Roman" w:cs="Times New Roman"/>
          <w:i/>
          <w:iCs/>
          <w:sz w:val="24"/>
          <w:szCs w:val="24"/>
        </w:rPr>
        <w:t>11.11.3. Календарный план выполнения работ (Приложение № 3).</w:t>
      </w:r>
    </w:p>
    <w:p w:rsidR="00DF35BE" w:rsidRDefault="00DF35BE" w:rsidP="00F83A65">
      <w:pPr>
        <w:shd w:val="clear" w:color="auto" w:fill="FFFFFF"/>
        <w:spacing w:line="320" w:lineRule="exact"/>
        <w:ind w:right="96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5BE" w:rsidRPr="007A7498" w:rsidRDefault="00DF35BE" w:rsidP="00F83A65">
      <w:pPr>
        <w:shd w:val="clear" w:color="auto" w:fill="FFFFFF"/>
        <w:spacing w:line="320" w:lineRule="exact"/>
        <w:ind w:right="96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7A7498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РЕКВИЗИТЫ И ПОДПИСИ СТОРОН</w:t>
      </w:r>
    </w:p>
    <w:tbl>
      <w:tblPr>
        <w:tblW w:w="9405" w:type="dxa"/>
        <w:tblInd w:w="-106" w:type="dxa"/>
        <w:tblLayout w:type="fixed"/>
        <w:tblLook w:val="00A0"/>
      </w:tblPr>
      <w:tblGrid>
        <w:gridCol w:w="4419"/>
        <w:gridCol w:w="283"/>
        <w:gridCol w:w="4420"/>
        <w:gridCol w:w="283"/>
      </w:tblGrid>
      <w:tr w:rsidR="00DF35BE" w:rsidRPr="007A7498">
        <w:trPr>
          <w:trHeight w:val="340"/>
        </w:trPr>
        <w:tc>
          <w:tcPr>
            <w:tcW w:w="4419" w:type="dxa"/>
          </w:tcPr>
          <w:p w:rsidR="00DF35BE" w:rsidRPr="007A7498" w:rsidRDefault="00DF35BE" w:rsidP="00DA26B9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</w:tc>
        <w:tc>
          <w:tcPr>
            <w:tcW w:w="283" w:type="dxa"/>
          </w:tcPr>
          <w:p w:rsidR="00DF35BE" w:rsidRPr="007A7498" w:rsidRDefault="00DF35BE" w:rsidP="00DA26B9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DF35BE" w:rsidRPr="007A7498" w:rsidRDefault="00DF35BE" w:rsidP="00DA26B9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DF35BE" w:rsidRPr="007A7498" w:rsidRDefault="00DF35BE" w:rsidP="00DA26B9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BE" w:rsidRPr="007A7498">
        <w:trPr>
          <w:trHeight w:val="340"/>
        </w:trPr>
        <w:tc>
          <w:tcPr>
            <w:tcW w:w="4419" w:type="dxa"/>
          </w:tcPr>
          <w:p w:rsidR="00DF35BE" w:rsidRPr="007A7498" w:rsidRDefault="00DF35BE" w:rsidP="00DA26B9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283" w:type="dxa"/>
          </w:tcPr>
          <w:p w:rsidR="00DF35BE" w:rsidRPr="007A7498" w:rsidRDefault="00DF35BE" w:rsidP="00DA26B9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DF35BE" w:rsidRPr="007A7498" w:rsidRDefault="00DF35BE" w:rsidP="00DA26B9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283" w:type="dxa"/>
          </w:tcPr>
          <w:p w:rsidR="00DF35BE" w:rsidRPr="007A7498" w:rsidRDefault="00DF35BE" w:rsidP="00DA26B9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BE" w:rsidRPr="007A7498">
        <w:trPr>
          <w:trHeight w:val="340"/>
        </w:trPr>
        <w:tc>
          <w:tcPr>
            <w:tcW w:w="4419" w:type="dxa"/>
          </w:tcPr>
          <w:p w:rsidR="00DF35BE" w:rsidRPr="009D1040" w:rsidRDefault="00DF35BE" w:rsidP="005307EC">
            <w:pPr>
              <w:pStyle w:val="TextBody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DF35BE" w:rsidRPr="007A7498" w:rsidRDefault="00DF35BE" w:rsidP="00DA26B9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DF35BE" w:rsidRPr="0008266B" w:rsidRDefault="00DF35BE" w:rsidP="0008266B">
            <w:pPr>
              <w:pStyle w:val="TextBody"/>
              <w:shd w:val="clear" w:color="auto" w:fill="auto"/>
              <w:jc w:val="left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</w:pPr>
            <w:r w:rsidRPr="0008266B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4"/>
                <w:szCs w:val="24"/>
                <w:lang w:eastAsia="ru-RU"/>
              </w:rPr>
              <w:t>ЧУЗ «КБ «РЖД-Медицина» г. Самара»</w:t>
            </w:r>
          </w:p>
          <w:p w:rsidR="00DF35BE" w:rsidRPr="0008266B" w:rsidRDefault="00DF35BE" w:rsidP="000826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66B">
              <w:rPr>
                <w:rFonts w:ascii="Times New Roman" w:hAnsi="Times New Roman" w:cs="Times New Roman"/>
                <w:sz w:val="24"/>
                <w:szCs w:val="24"/>
              </w:rPr>
              <w:t>443041, г.Самара, ул. Агибалова д. 12</w:t>
            </w:r>
          </w:p>
          <w:p w:rsidR="00DF35BE" w:rsidRPr="0008266B" w:rsidRDefault="00DF35BE" w:rsidP="000826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66B">
              <w:rPr>
                <w:rFonts w:ascii="Times New Roman" w:hAnsi="Times New Roman" w:cs="Times New Roman"/>
                <w:sz w:val="24"/>
                <w:szCs w:val="24"/>
              </w:rPr>
              <w:t>р/с 40703810534180008861</w:t>
            </w:r>
          </w:p>
          <w:p w:rsidR="00DF35BE" w:rsidRPr="0008266B" w:rsidRDefault="00DF35BE" w:rsidP="000826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66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6318 Банка ВТБ </w:t>
            </w:r>
          </w:p>
          <w:p w:rsidR="00DF35BE" w:rsidRPr="0008266B" w:rsidRDefault="00DF35BE" w:rsidP="000826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66B">
              <w:rPr>
                <w:rFonts w:ascii="Times New Roman" w:hAnsi="Times New Roman" w:cs="Times New Roman"/>
                <w:sz w:val="24"/>
                <w:szCs w:val="24"/>
              </w:rPr>
              <w:t>(публичное акционерное общество) в г.Самаре</w:t>
            </w:r>
          </w:p>
          <w:p w:rsidR="00DF35BE" w:rsidRPr="0008266B" w:rsidRDefault="00DF35BE" w:rsidP="000826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66B">
              <w:rPr>
                <w:rFonts w:ascii="Times New Roman" w:hAnsi="Times New Roman" w:cs="Times New Roman"/>
                <w:sz w:val="24"/>
                <w:szCs w:val="24"/>
              </w:rPr>
              <w:t>БИК 043601968</w:t>
            </w:r>
          </w:p>
          <w:p w:rsidR="00DF35BE" w:rsidRPr="0008266B" w:rsidRDefault="00DF35BE" w:rsidP="000826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66B">
              <w:rPr>
                <w:rFonts w:ascii="Times New Roman" w:hAnsi="Times New Roman" w:cs="Times New Roman"/>
                <w:sz w:val="24"/>
                <w:szCs w:val="24"/>
              </w:rPr>
              <w:t xml:space="preserve">к/с 30101810422023601968 </w:t>
            </w:r>
          </w:p>
          <w:p w:rsidR="00DF35BE" w:rsidRPr="0008266B" w:rsidRDefault="00DF35BE" w:rsidP="000826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66B">
              <w:rPr>
                <w:rFonts w:ascii="Times New Roman" w:hAnsi="Times New Roman" w:cs="Times New Roman"/>
                <w:sz w:val="24"/>
                <w:szCs w:val="24"/>
              </w:rPr>
              <w:t>ИНН 6311071446   КПП 631101001</w:t>
            </w:r>
          </w:p>
          <w:p w:rsidR="00DF35BE" w:rsidRPr="00E843DE" w:rsidRDefault="00DF35BE" w:rsidP="0008266B">
            <w:pPr>
              <w:pStyle w:val="BodyText"/>
              <w:widowControl w:val="0"/>
              <w:suppressAutoHyphens/>
              <w:autoSpaceDE w:val="0"/>
              <w:autoSpaceDN w:val="0"/>
              <w:adjustRightInd w:val="0"/>
              <w:jc w:val="left"/>
            </w:pPr>
            <w:r w:rsidRPr="0008266B">
              <w:t xml:space="preserve">Е-mail: </w:t>
            </w:r>
            <w:hyperlink r:id="rId6" w:tgtFrame="_blank" w:history="1">
              <w:r w:rsidRPr="0008266B">
                <w:t>sekretar</w:t>
              </w:r>
              <w:r w:rsidRPr="00E843DE">
                <w:t>@</w:t>
              </w:r>
              <w:r w:rsidRPr="0008266B">
                <w:t>dkb</w:t>
              </w:r>
              <w:r w:rsidRPr="00E843DE">
                <w:t>63.</w:t>
              </w:r>
              <w:r w:rsidRPr="0008266B">
                <w:t>ru</w:t>
              </w:r>
            </w:hyperlink>
          </w:p>
          <w:p w:rsidR="00DF35BE" w:rsidRPr="0008266B" w:rsidRDefault="00DF35BE" w:rsidP="0008266B">
            <w:pPr>
              <w:pStyle w:val="TextBody"/>
              <w:jc w:val="left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DF35BE" w:rsidRPr="007A7498" w:rsidRDefault="00DF35BE" w:rsidP="0008266B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BE" w:rsidRPr="007A7498">
        <w:trPr>
          <w:trHeight w:val="340"/>
        </w:trPr>
        <w:tc>
          <w:tcPr>
            <w:tcW w:w="4419" w:type="dxa"/>
          </w:tcPr>
          <w:p w:rsidR="00DF35BE" w:rsidRPr="009D1040" w:rsidRDefault="00DF35BE" w:rsidP="005307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F35BE" w:rsidRPr="007A7498" w:rsidRDefault="00DF35BE" w:rsidP="00DA26B9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DF35BE" w:rsidRPr="003003AC" w:rsidRDefault="00DF35BE" w:rsidP="00BF37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F35BE" w:rsidRPr="007A7498" w:rsidRDefault="00DF35BE" w:rsidP="00DA26B9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BE" w:rsidRPr="007A7498">
        <w:trPr>
          <w:trHeight w:val="340"/>
        </w:trPr>
        <w:tc>
          <w:tcPr>
            <w:tcW w:w="9122" w:type="dxa"/>
            <w:gridSpan w:val="3"/>
            <w:vAlign w:val="center"/>
          </w:tcPr>
          <w:p w:rsidR="00DF35BE" w:rsidRPr="007A7498" w:rsidRDefault="00DF35BE" w:rsidP="00DA26B9">
            <w:pPr>
              <w:pStyle w:val="ConsPlusNonformat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  <w:p w:rsidR="00DF35BE" w:rsidRPr="007A7498" w:rsidRDefault="00DF35BE" w:rsidP="00DA26B9">
            <w:pPr>
              <w:pStyle w:val="ConsPlusNonformat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F35BE" w:rsidRPr="007A7498" w:rsidRDefault="00DF35BE" w:rsidP="00DA26B9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BE" w:rsidRPr="007A7498">
        <w:trPr>
          <w:trHeight w:val="340"/>
        </w:trPr>
        <w:tc>
          <w:tcPr>
            <w:tcW w:w="4419" w:type="dxa"/>
          </w:tcPr>
          <w:p w:rsidR="00DF35BE" w:rsidRPr="007A7498" w:rsidRDefault="00DF35BE" w:rsidP="00DA26B9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DF35BE" w:rsidRPr="007A7498" w:rsidRDefault="00DF35BE" w:rsidP="00DA26B9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______________/____________________</w:t>
            </w:r>
          </w:p>
          <w:p w:rsidR="00DF35BE" w:rsidRPr="007A7498" w:rsidRDefault="00DF35BE" w:rsidP="00DA26B9">
            <w:pPr>
              <w:pStyle w:val="ConsPlusNonformat"/>
              <w:spacing w:line="32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DF35BE" w:rsidRPr="007A7498" w:rsidRDefault="00DF35BE" w:rsidP="00DA26B9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DF35BE" w:rsidRPr="007A7498" w:rsidRDefault="00DF35BE" w:rsidP="00DA26B9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DF35BE" w:rsidRPr="007A7498" w:rsidRDefault="00DF35BE" w:rsidP="00DA26B9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Вдовина А.В.</w:t>
            </w:r>
          </w:p>
          <w:p w:rsidR="00DF35BE" w:rsidRPr="007A7498" w:rsidRDefault="00DF35BE" w:rsidP="00DA26B9">
            <w:pPr>
              <w:pStyle w:val="ConsPlusNonformat"/>
              <w:spacing w:line="32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DF35BE" w:rsidRPr="007A7498" w:rsidRDefault="00DF35BE" w:rsidP="00DA26B9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5BE" w:rsidRPr="00717FE9" w:rsidRDefault="00DF35BE" w:rsidP="00F83A65">
      <w:pPr>
        <w:pageBreakBefore/>
        <w:spacing w:line="32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717FE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F35BE" w:rsidRPr="00717FE9" w:rsidRDefault="00DF35BE" w:rsidP="00F83A65">
      <w:pPr>
        <w:spacing w:line="3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17FE9">
        <w:rPr>
          <w:rFonts w:ascii="Times New Roman" w:hAnsi="Times New Roman" w:cs="Times New Roman"/>
          <w:sz w:val="24"/>
          <w:szCs w:val="24"/>
        </w:rPr>
        <w:t>к Договору №_____ от «___» ____________ 20__ г.</w:t>
      </w:r>
    </w:p>
    <w:p w:rsidR="00DF35BE" w:rsidRPr="00717FE9" w:rsidRDefault="00DF35BE" w:rsidP="00F83A65">
      <w:pPr>
        <w:spacing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DF35BE" w:rsidRPr="00717FE9" w:rsidRDefault="00DF35BE" w:rsidP="00F83A65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FE9">
        <w:rPr>
          <w:rFonts w:ascii="Times New Roman" w:hAnsi="Times New Roman" w:cs="Times New Roman"/>
          <w:b/>
          <w:bCs/>
          <w:sz w:val="24"/>
          <w:szCs w:val="24"/>
        </w:rPr>
        <w:t>Задание на проектирование</w:t>
      </w:r>
    </w:p>
    <w:p w:rsidR="00DF35BE" w:rsidRPr="00717FE9" w:rsidRDefault="00DF35BE" w:rsidP="00F83A65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5BE" w:rsidRPr="00717FE9" w:rsidRDefault="00DF35BE" w:rsidP="00F83A65">
      <w:pPr>
        <w:shd w:val="clear" w:color="auto" w:fill="FFFFFF"/>
        <w:spacing w:line="320" w:lineRule="exact"/>
        <w:ind w:right="9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17FE9">
        <w:rPr>
          <w:rFonts w:ascii="Times New Roman" w:hAnsi="Times New Roman" w:cs="Times New Roman"/>
          <w:sz w:val="24"/>
          <w:szCs w:val="24"/>
        </w:rPr>
        <w:t>г.____________</w:t>
      </w:r>
      <w:r w:rsidRPr="00717F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«____»__________20___</w:t>
      </w:r>
      <w:r w:rsidRPr="00717FE9">
        <w:rPr>
          <w:rFonts w:ascii="Times New Roman" w:hAnsi="Times New Roman" w:cs="Times New Roman"/>
          <w:spacing w:val="-8"/>
          <w:sz w:val="24"/>
          <w:szCs w:val="24"/>
        </w:rPr>
        <w:t xml:space="preserve"> г.</w:t>
      </w:r>
    </w:p>
    <w:p w:rsidR="00DF35BE" w:rsidRPr="00717FE9" w:rsidRDefault="00DF35BE" w:rsidP="00F83A65">
      <w:pPr>
        <w:spacing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5BE" w:rsidRPr="00717FE9" w:rsidRDefault="00DF35BE" w:rsidP="00F83A65">
      <w:pPr>
        <w:spacing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FE9">
        <w:rPr>
          <w:rFonts w:ascii="Times New Roman" w:hAnsi="Times New Roman" w:cs="Times New Roman"/>
          <w:sz w:val="24"/>
          <w:szCs w:val="24"/>
        </w:rPr>
        <w:t>_________________________________, в соответствии с условиями Договора № _____ от "___"___________ ____ г., направляет настоящее Задание на проектирование для разработки _________________________________ проектной документации для целей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DF35BE" w:rsidRPr="00717FE9" w:rsidRDefault="00DF35BE" w:rsidP="00F83A65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7FE9">
        <w:rPr>
          <w:rFonts w:ascii="Times New Roman" w:hAnsi="Times New Roman" w:cs="Times New Roman"/>
          <w:sz w:val="24"/>
          <w:szCs w:val="24"/>
        </w:rPr>
        <w:t> </w:t>
      </w:r>
    </w:p>
    <w:p w:rsidR="00DF35BE" w:rsidRPr="00717FE9" w:rsidRDefault="00DF35BE" w:rsidP="00F83A65">
      <w:pPr>
        <w:spacing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FE9">
        <w:rPr>
          <w:rFonts w:ascii="Times New Roman" w:hAnsi="Times New Roman" w:cs="Times New Roman"/>
          <w:sz w:val="24"/>
          <w:szCs w:val="24"/>
        </w:rPr>
        <w:t>Разработка проектной документации.</w:t>
      </w:r>
    </w:p>
    <w:p w:rsidR="00DF35BE" w:rsidRPr="00717FE9" w:rsidRDefault="00DF35BE" w:rsidP="00F83A65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7FE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50"/>
        <w:gridCol w:w="2863"/>
        <w:gridCol w:w="1361"/>
        <w:gridCol w:w="2418"/>
        <w:gridCol w:w="1888"/>
      </w:tblGrid>
      <w:tr w:rsidR="00DF35BE" w:rsidRPr="00717F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Вид носителя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DF35BE" w:rsidRPr="00717F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5BE" w:rsidRPr="00717F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5BE" w:rsidRPr="00717F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5BE" w:rsidRPr="00717F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35BE" w:rsidRPr="00717FE9" w:rsidRDefault="00DF35BE" w:rsidP="00F83A65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7FE9">
        <w:rPr>
          <w:rFonts w:ascii="Times New Roman" w:hAnsi="Times New Roman" w:cs="Times New Roman"/>
          <w:sz w:val="24"/>
          <w:szCs w:val="24"/>
        </w:rPr>
        <w:t> </w:t>
      </w:r>
    </w:p>
    <w:p w:rsidR="00DF35BE" w:rsidRPr="00717FE9" w:rsidRDefault="00DF35BE" w:rsidP="00F83A65">
      <w:pPr>
        <w:spacing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FE9">
        <w:rPr>
          <w:rFonts w:ascii="Times New Roman" w:hAnsi="Times New Roman" w:cs="Times New Roman"/>
          <w:sz w:val="24"/>
          <w:szCs w:val="24"/>
        </w:rPr>
        <w:t>Настоящее Задание на проектирование является неотъемлемой частью Договора № ____ от "___"__________ ____ г., составлено в 2 (двух) экземплярах, имеющих одинаковую юридическую силу, по одному экземпляру для каждой из Сторон.</w:t>
      </w:r>
    </w:p>
    <w:p w:rsidR="00DF35BE" w:rsidRPr="00717FE9" w:rsidRDefault="00DF35BE" w:rsidP="00F83A65">
      <w:pPr>
        <w:spacing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4566"/>
        <w:gridCol w:w="757"/>
        <w:gridCol w:w="4740"/>
      </w:tblGrid>
      <w:tr w:rsidR="00DF35BE" w:rsidRPr="00717FE9">
        <w:tc>
          <w:tcPr>
            <w:tcW w:w="2269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Заказчика</w:t>
            </w:r>
          </w:p>
        </w:tc>
        <w:tc>
          <w:tcPr>
            <w:tcW w:w="376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Генподрядчика</w:t>
            </w:r>
          </w:p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BE" w:rsidRPr="00717FE9">
        <w:tc>
          <w:tcPr>
            <w:tcW w:w="2269" w:type="pct"/>
          </w:tcPr>
          <w:p w:rsidR="00DF35BE" w:rsidRPr="00717FE9" w:rsidRDefault="00DF35BE" w:rsidP="00DA26B9">
            <w:pPr>
              <w:tabs>
                <w:tab w:val="left" w:pos="1195"/>
              </w:tabs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5BE" w:rsidRPr="00717FE9">
        <w:tc>
          <w:tcPr>
            <w:tcW w:w="2269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_________________/______/</w:t>
            </w:r>
          </w:p>
        </w:tc>
        <w:tc>
          <w:tcPr>
            <w:tcW w:w="376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___________________ /_____/</w:t>
            </w:r>
          </w:p>
        </w:tc>
      </w:tr>
    </w:tbl>
    <w:p w:rsidR="00DF35BE" w:rsidRPr="00717FE9" w:rsidRDefault="00DF35BE" w:rsidP="00F83A65">
      <w:pPr>
        <w:pageBreakBefore/>
        <w:spacing w:line="3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17FE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F35BE" w:rsidRPr="00717FE9" w:rsidRDefault="00DF35BE" w:rsidP="00F83A65">
      <w:pPr>
        <w:spacing w:line="3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17FE9">
        <w:rPr>
          <w:rFonts w:ascii="Times New Roman" w:hAnsi="Times New Roman" w:cs="Times New Roman"/>
          <w:sz w:val="24"/>
          <w:szCs w:val="24"/>
        </w:rPr>
        <w:t>к Договору №______ от «___» ____________ 20__ г.</w:t>
      </w:r>
    </w:p>
    <w:p w:rsidR="00DF35BE" w:rsidRPr="00717FE9" w:rsidRDefault="00DF35BE" w:rsidP="00F83A65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DF35BE" w:rsidRPr="00717FE9" w:rsidRDefault="00DF35BE" w:rsidP="00F83A65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FE9">
        <w:rPr>
          <w:rFonts w:ascii="Times New Roman" w:hAnsi="Times New Roman" w:cs="Times New Roman"/>
          <w:b/>
          <w:bCs/>
          <w:sz w:val="24"/>
          <w:szCs w:val="24"/>
        </w:rPr>
        <w:t>Смета на выполняемые работы</w:t>
      </w:r>
    </w:p>
    <w:p w:rsidR="00DF35BE" w:rsidRPr="00717FE9" w:rsidRDefault="00DF35BE" w:rsidP="00F83A65">
      <w:pPr>
        <w:shd w:val="clear" w:color="auto" w:fill="FFFFFF"/>
        <w:spacing w:line="320" w:lineRule="exact"/>
        <w:ind w:right="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5BE" w:rsidRPr="00717FE9" w:rsidRDefault="00DF35BE" w:rsidP="00F83A65">
      <w:pPr>
        <w:shd w:val="clear" w:color="auto" w:fill="FFFFFF"/>
        <w:spacing w:line="320" w:lineRule="exac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17FE9">
        <w:rPr>
          <w:rFonts w:ascii="Times New Roman" w:hAnsi="Times New Roman" w:cs="Times New Roman"/>
          <w:sz w:val="24"/>
          <w:szCs w:val="24"/>
        </w:rPr>
        <w:t>г.____________</w:t>
      </w:r>
      <w:r w:rsidRPr="00717F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«____»__________20___</w:t>
      </w:r>
      <w:r w:rsidRPr="00717FE9">
        <w:rPr>
          <w:rFonts w:ascii="Times New Roman" w:hAnsi="Times New Roman" w:cs="Times New Roman"/>
          <w:spacing w:val="-8"/>
          <w:sz w:val="24"/>
          <w:szCs w:val="24"/>
        </w:rPr>
        <w:t xml:space="preserve"> г.</w:t>
      </w:r>
    </w:p>
    <w:p w:rsidR="00DF35BE" w:rsidRPr="00717FE9" w:rsidRDefault="00DF35BE" w:rsidP="00F83A65">
      <w:pPr>
        <w:spacing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5BE" w:rsidRPr="00717FE9" w:rsidRDefault="00DF35BE" w:rsidP="00F83A65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49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03"/>
        <w:gridCol w:w="2518"/>
        <w:gridCol w:w="1177"/>
        <w:gridCol w:w="1117"/>
        <w:gridCol w:w="1471"/>
        <w:gridCol w:w="2054"/>
        <w:gridCol w:w="2755"/>
      </w:tblGrid>
      <w:tr w:rsidR="00DF35BE" w:rsidRPr="00717FE9">
        <w:trPr>
          <w:trHeight w:val="27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N п.п</w:t>
            </w:r>
          </w:p>
        </w:tc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выполняемых </w:t>
            </w:r>
            <w:bookmarkStart w:id="2" w:name="_GoBack"/>
            <w:bookmarkEnd w:id="2"/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человеко-дней</w:t>
            </w:r>
          </w:p>
        </w:tc>
        <w:tc>
          <w:tcPr>
            <w:tcW w:w="2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Средняя оплата труда за 1 день</w:t>
            </w:r>
          </w:p>
        </w:tc>
        <w:tc>
          <w:tcPr>
            <w:tcW w:w="2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Оплата труда (всего)</w:t>
            </w:r>
          </w:p>
        </w:tc>
      </w:tr>
      <w:tr w:rsidR="00DF35BE" w:rsidRPr="00717FE9">
        <w:trPr>
          <w:trHeight w:val="8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5BE" w:rsidRPr="00717FE9" w:rsidRDefault="00DF35BE" w:rsidP="00DA26B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5BE" w:rsidRPr="00717FE9" w:rsidRDefault="00DF35BE" w:rsidP="00DA26B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5BE" w:rsidRPr="00717FE9" w:rsidRDefault="00DF35BE" w:rsidP="00DA26B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5BE" w:rsidRPr="00717FE9" w:rsidRDefault="00DF35BE" w:rsidP="00DA26B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5BE" w:rsidRPr="00717FE9" w:rsidRDefault="00DF35BE" w:rsidP="00DA26B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BE" w:rsidRPr="00717FE9">
        <w:trPr>
          <w:trHeight w:val="2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5BE" w:rsidRPr="00717FE9">
        <w:trPr>
          <w:trHeight w:val="2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35BE" w:rsidRPr="00717FE9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35BE" w:rsidRPr="00B83BB8" w:rsidRDefault="00DF35BE" w:rsidP="00F83A65">
      <w:pPr>
        <w:spacing w:after="0"/>
        <w:rPr>
          <w:rFonts w:cs="Times New Roman"/>
          <w:vanish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4566"/>
        <w:gridCol w:w="757"/>
        <w:gridCol w:w="4740"/>
      </w:tblGrid>
      <w:tr w:rsidR="00DF35BE" w:rsidRPr="00717FE9">
        <w:tc>
          <w:tcPr>
            <w:tcW w:w="2269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Заказчика</w:t>
            </w:r>
          </w:p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Генподрядчика</w:t>
            </w:r>
          </w:p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BE" w:rsidRPr="00717FE9">
        <w:tc>
          <w:tcPr>
            <w:tcW w:w="2269" w:type="pct"/>
          </w:tcPr>
          <w:p w:rsidR="00DF35BE" w:rsidRPr="00717FE9" w:rsidRDefault="00DF35BE" w:rsidP="00DA26B9">
            <w:pPr>
              <w:tabs>
                <w:tab w:val="left" w:pos="1195"/>
              </w:tabs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5BE" w:rsidRPr="00717FE9">
        <w:tc>
          <w:tcPr>
            <w:tcW w:w="2269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_________________/______/</w:t>
            </w:r>
          </w:p>
        </w:tc>
        <w:tc>
          <w:tcPr>
            <w:tcW w:w="376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___________________ /_____/</w:t>
            </w:r>
          </w:p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5BE" w:rsidRPr="00717FE9" w:rsidRDefault="00DF35BE" w:rsidP="00F83A65">
      <w:pPr>
        <w:pStyle w:val="BodyTextIndent"/>
        <w:spacing w:after="0" w:line="320" w:lineRule="exact"/>
        <w:ind w:left="4236"/>
        <w:jc w:val="right"/>
        <w:rPr>
          <w:rFonts w:ascii="Times New Roman" w:hAnsi="Times New Roman" w:cs="Times New Roman"/>
          <w:sz w:val="24"/>
          <w:szCs w:val="24"/>
        </w:rPr>
      </w:pPr>
    </w:p>
    <w:p w:rsidR="00DF35BE" w:rsidRPr="00717FE9" w:rsidRDefault="00DF35BE" w:rsidP="00F83A65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5BE" w:rsidRPr="00717FE9" w:rsidRDefault="00DF35BE" w:rsidP="00F83A65">
      <w:pPr>
        <w:pageBreakBefore/>
        <w:spacing w:line="3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17FE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F35BE" w:rsidRPr="00717FE9" w:rsidRDefault="00DF35BE" w:rsidP="00F83A65">
      <w:pPr>
        <w:spacing w:line="3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17FE9">
        <w:rPr>
          <w:rFonts w:ascii="Times New Roman" w:hAnsi="Times New Roman" w:cs="Times New Roman"/>
          <w:sz w:val="24"/>
          <w:szCs w:val="24"/>
        </w:rPr>
        <w:t>к Договору №_____ от «___» ____________ 20__ г.</w:t>
      </w:r>
    </w:p>
    <w:p w:rsidR="00DF35BE" w:rsidRPr="00717FE9" w:rsidRDefault="00DF35BE" w:rsidP="00F83A65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F35BE" w:rsidRPr="00717FE9" w:rsidRDefault="00DF35BE" w:rsidP="00F83A65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FE9">
        <w:rPr>
          <w:rFonts w:ascii="Times New Roman" w:hAnsi="Times New Roman" w:cs="Times New Roman"/>
          <w:b/>
          <w:bCs/>
          <w:sz w:val="24"/>
          <w:szCs w:val="24"/>
        </w:rPr>
        <w:t>КАЛЕНДАРНЫЙ ПЛАН-ГРАФИК РАБОТ</w:t>
      </w:r>
    </w:p>
    <w:p w:rsidR="00DF35BE" w:rsidRPr="00717FE9" w:rsidRDefault="00DF35BE" w:rsidP="00F83A65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5BE" w:rsidRPr="00717FE9" w:rsidRDefault="00DF35BE" w:rsidP="00F83A65">
      <w:pPr>
        <w:shd w:val="clear" w:color="auto" w:fill="FFFFFF"/>
        <w:spacing w:line="320" w:lineRule="exact"/>
        <w:ind w:right="9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17FE9">
        <w:rPr>
          <w:rFonts w:ascii="Times New Roman" w:hAnsi="Times New Roman" w:cs="Times New Roman"/>
          <w:sz w:val="24"/>
          <w:szCs w:val="24"/>
        </w:rPr>
        <w:t>г.____________</w:t>
      </w:r>
      <w:r w:rsidRPr="00717F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«____»__________20___</w:t>
      </w:r>
      <w:r w:rsidRPr="00717FE9">
        <w:rPr>
          <w:rFonts w:ascii="Times New Roman" w:hAnsi="Times New Roman" w:cs="Times New Roman"/>
          <w:spacing w:val="-8"/>
          <w:sz w:val="24"/>
          <w:szCs w:val="24"/>
        </w:rPr>
        <w:t xml:space="preserve"> г.</w:t>
      </w:r>
    </w:p>
    <w:p w:rsidR="00DF35BE" w:rsidRPr="00717FE9" w:rsidRDefault="00DF35BE" w:rsidP="00F83A65">
      <w:pPr>
        <w:spacing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5BE" w:rsidRPr="00717FE9" w:rsidRDefault="00DF35BE" w:rsidP="00F83A65">
      <w:pPr>
        <w:spacing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0"/>
        <w:gridCol w:w="3492"/>
        <w:gridCol w:w="1598"/>
        <w:gridCol w:w="1797"/>
        <w:gridCol w:w="2312"/>
      </w:tblGrid>
      <w:tr w:rsidR="00DF35BE" w:rsidRPr="00717FE9">
        <w:trPr>
          <w:tblHeader/>
        </w:trPr>
        <w:tc>
          <w:tcPr>
            <w:tcW w:w="464" w:type="pct"/>
            <w:vAlign w:val="center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pct"/>
            <w:vAlign w:val="center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788" w:type="pct"/>
            <w:vAlign w:val="center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 </w:t>
            </w:r>
          </w:p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7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886" w:type="pct"/>
            <w:vAlign w:val="center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 (дата/время или сроки этапов)</w:t>
            </w:r>
          </w:p>
        </w:tc>
        <w:tc>
          <w:tcPr>
            <w:tcW w:w="1140" w:type="pct"/>
            <w:vAlign w:val="center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DF35BE" w:rsidRPr="00717FE9">
        <w:trPr>
          <w:trHeight w:val="2448"/>
        </w:trPr>
        <w:tc>
          <w:tcPr>
            <w:tcW w:w="464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DF35BE" w:rsidRPr="00717FE9" w:rsidRDefault="00DF35BE" w:rsidP="00DA26B9">
            <w:pPr>
              <w:spacing w:line="320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BE" w:rsidRPr="00717FE9">
        <w:tc>
          <w:tcPr>
            <w:tcW w:w="5000" w:type="pct"/>
            <w:gridSpan w:val="5"/>
          </w:tcPr>
          <w:p w:rsidR="00DF35BE" w:rsidRPr="00717FE9" w:rsidRDefault="00DF35BE" w:rsidP="00DA26B9">
            <w:pPr>
              <w:spacing w:line="320" w:lineRule="exact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</w:tr>
    </w:tbl>
    <w:p w:rsidR="00DF35BE" w:rsidRPr="00717FE9" w:rsidRDefault="00DF35BE" w:rsidP="00F83A65">
      <w:pPr>
        <w:spacing w:line="320" w:lineRule="exact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F35BE" w:rsidRPr="00717FE9" w:rsidRDefault="00DF35BE" w:rsidP="00F83A65">
      <w:pPr>
        <w:spacing w:line="320" w:lineRule="exact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F35BE" w:rsidRPr="00717FE9" w:rsidRDefault="00DF35BE" w:rsidP="00F83A65">
      <w:pPr>
        <w:spacing w:line="320" w:lineRule="exact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4566"/>
        <w:gridCol w:w="757"/>
        <w:gridCol w:w="4740"/>
      </w:tblGrid>
      <w:tr w:rsidR="00DF35BE" w:rsidRPr="00717FE9">
        <w:tc>
          <w:tcPr>
            <w:tcW w:w="2269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Заказчика</w:t>
            </w:r>
          </w:p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Генподрядчика</w:t>
            </w:r>
          </w:p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BE" w:rsidRPr="00717FE9">
        <w:tc>
          <w:tcPr>
            <w:tcW w:w="2269" w:type="pct"/>
          </w:tcPr>
          <w:p w:rsidR="00DF35BE" w:rsidRPr="00717FE9" w:rsidRDefault="00DF35BE" w:rsidP="00DA26B9">
            <w:pPr>
              <w:tabs>
                <w:tab w:val="left" w:pos="1195"/>
              </w:tabs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5BE" w:rsidRPr="00717FE9">
        <w:tc>
          <w:tcPr>
            <w:tcW w:w="2269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_________________/______/</w:t>
            </w:r>
          </w:p>
        </w:tc>
        <w:tc>
          <w:tcPr>
            <w:tcW w:w="376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E9">
              <w:rPr>
                <w:rFonts w:ascii="Times New Roman" w:hAnsi="Times New Roman" w:cs="Times New Roman"/>
                <w:sz w:val="24"/>
                <w:szCs w:val="24"/>
              </w:rPr>
              <w:t>___________________ /_____/</w:t>
            </w:r>
          </w:p>
          <w:p w:rsidR="00DF35BE" w:rsidRPr="00717FE9" w:rsidRDefault="00DF35BE" w:rsidP="00DA26B9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5BE" w:rsidRPr="005361E3" w:rsidRDefault="00DF35BE" w:rsidP="00F83A65">
      <w:pPr>
        <w:pStyle w:val="BodyTextIndent"/>
        <w:spacing w:after="0" w:line="320" w:lineRule="exact"/>
        <w:ind w:left="4236"/>
        <w:jc w:val="right"/>
        <w:rPr>
          <w:rFonts w:ascii="Times New Roman" w:hAnsi="Times New Roman" w:cs="Times New Roman"/>
          <w:sz w:val="24"/>
          <w:szCs w:val="24"/>
        </w:rPr>
      </w:pPr>
    </w:p>
    <w:p w:rsidR="00DF35BE" w:rsidRDefault="00DF35BE" w:rsidP="00F83A65">
      <w:pPr>
        <w:pStyle w:val="BodyTextIndent"/>
        <w:spacing w:after="0" w:line="320" w:lineRule="exact"/>
        <w:ind w:left="4236"/>
        <w:jc w:val="right"/>
        <w:rPr>
          <w:rFonts w:ascii="Times New Roman" w:hAnsi="Times New Roman" w:cs="Times New Roman"/>
          <w:sz w:val="24"/>
          <w:szCs w:val="24"/>
        </w:rPr>
      </w:pPr>
    </w:p>
    <w:p w:rsidR="00DF35BE" w:rsidRDefault="00DF35BE" w:rsidP="00F83A65">
      <w:pPr>
        <w:pStyle w:val="BodyTextIndent"/>
        <w:spacing w:after="0" w:line="320" w:lineRule="exact"/>
        <w:ind w:left="4236"/>
        <w:jc w:val="right"/>
        <w:rPr>
          <w:rFonts w:ascii="Times New Roman" w:hAnsi="Times New Roman" w:cs="Times New Roman"/>
          <w:sz w:val="24"/>
          <w:szCs w:val="24"/>
        </w:rPr>
      </w:pPr>
    </w:p>
    <w:p w:rsidR="00DF35BE" w:rsidRDefault="00DF35BE" w:rsidP="00F83A65">
      <w:pPr>
        <w:pStyle w:val="BodyTextIndent"/>
        <w:spacing w:after="0" w:line="320" w:lineRule="exact"/>
        <w:ind w:left="4236"/>
        <w:jc w:val="right"/>
        <w:rPr>
          <w:rFonts w:ascii="Times New Roman" w:hAnsi="Times New Roman" w:cs="Times New Roman"/>
          <w:sz w:val="24"/>
          <w:szCs w:val="24"/>
        </w:rPr>
      </w:pPr>
    </w:p>
    <w:p w:rsidR="00DF35BE" w:rsidRDefault="00DF35BE" w:rsidP="00F83A65">
      <w:pPr>
        <w:pStyle w:val="BodyTextIndent"/>
        <w:spacing w:after="0" w:line="320" w:lineRule="exact"/>
        <w:ind w:left="4236"/>
        <w:jc w:val="right"/>
        <w:rPr>
          <w:rFonts w:ascii="Times New Roman" w:hAnsi="Times New Roman" w:cs="Times New Roman"/>
          <w:sz w:val="24"/>
          <w:szCs w:val="24"/>
        </w:rPr>
      </w:pPr>
    </w:p>
    <w:p w:rsidR="00DF35BE" w:rsidRDefault="00DF35BE" w:rsidP="00F83A65">
      <w:pPr>
        <w:pStyle w:val="BodyTextIndent"/>
        <w:spacing w:after="0" w:line="320" w:lineRule="exact"/>
        <w:ind w:left="4236"/>
        <w:jc w:val="right"/>
        <w:rPr>
          <w:rFonts w:ascii="Times New Roman" w:hAnsi="Times New Roman" w:cs="Times New Roman"/>
          <w:sz w:val="24"/>
          <w:szCs w:val="24"/>
        </w:rPr>
      </w:pPr>
    </w:p>
    <w:sectPr w:rsidR="00DF35BE" w:rsidSect="0008266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5BE" w:rsidRDefault="00DF35BE" w:rsidP="00F83A6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F35BE" w:rsidRDefault="00DF35BE" w:rsidP="00F83A6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5BE" w:rsidRDefault="00DF35BE" w:rsidP="00F83A6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F35BE" w:rsidRDefault="00DF35BE" w:rsidP="00F83A6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A65"/>
    <w:rsid w:val="00020B42"/>
    <w:rsid w:val="0008266B"/>
    <w:rsid w:val="00282434"/>
    <w:rsid w:val="003003AC"/>
    <w:rsid w:val="00430C28"/>
    <w:rsid w:val="005307EC"/>
    <w:rsid w:val="005361E3"/>
    <w:rsid w:val="005532A0"/>
    <w:rsid w:val="00717FE9"/>
    <w:rsid w:val="007A7498"/>
    <w:rsid w:val="00955F5E"/>
    <w:rsid w:val="009D1040"/>
    <w:rsid w:val="00A21DF8"/>
    <w:rsid w:val="00B83BB8"/>
    <w:rsid w:val="00BF3763"/>
    <w:rsid w:val="00D304D3"/>
    <w:rsid w:val="00D328E8"/>
    <w:rsid w:val="00DA26B9"/>
    <w:rsid w:val="00DC00F4"/>
    <w:rsid w:val="00DF35BE"/>
    <w:rsid w:val="00E843DE"/>
    <w:rsid w:val="00EA6C70"/>
    <w:rsid w:val="00F8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6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3A65"/>
    <w:pPr>
      <w:widowControl w:val="0"/>
      <w:autoSpaceDE w:val="0"/>
      <w:autoSpaceDN w:val="0"/>
    </w:pPr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rsid w:val="00F83A65"/>
    <w:pPr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3A6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83A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83A65"/>
    <w:rPr>
      <w:rFonts w:ascii="Calibri" w:hAnsi="Calibri" w:cs="Calibri"/>
      <w:lang w:eastAsia="ru-RU"/>
    </w:rPr>
  </w:style>
  <w:style w:type="paragraph" w:customStyle="1" w:styleId="ConsNormal">
    <w:name w:val="ConsNormal"/>
    <w:basedOn w:val="Normal"/>
    <w:link w:val="ConsNormal0"/>
    <w:uiPriority w:val="99"/>
    <w:rsid w:val="00F83A65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F83A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Normal"/>
    <w:uiPriority w:val="99"/>
    <w:rsid w:val="00F83A65"/>
    <w:pPr>
      <w:suppressAutoHyphens/>
      <w:autoSpaceDN w:val="0"/>
      <w:spacing w:line="240" w:lineRule="auto"/>
      <w:ind w:left="283" w:firstLine="720"/>
      <w:textAlignment w:val="baseline"/>
    </w:pPr>
    <w:rPr>
      <w:rFonts w:eastAsia="Calibri"/>
      <w:kern w:val="3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83A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83A65"/>
    <w:rPr>
      <w:rFonts w:ascii="Calibri" w:hAnsi="Calibri" w:cs="Calibri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83A65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rsid w:val="00F83A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83A65"/>
    <w:rPr>
      <w:rFonts w:ascii="Calibri" w:hAnsi="Calibri" w:cs="Calibri"/>
      <w:lang w:eastAsia="ru-RU"/>
    </w:rPr>
  </w:style>
  <w:style w:type="paragraph" w:customStyle="1" w:styleId="paragraph">
    <w:name w:val="paragraph"/>
    <w:basedOn w:val="Normal"/>
    <w:uiPriority w:val="99"/>
    <w:rsid w:val="00F83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uiPriority w:val="99"/>
    <w:rsid w:val="00F83A65"/>
  </w:style>
  <w:style w:type="character" w:customStyle="1" w:styleId="normaltextrun">
    <w:name w:val="normaltextrun"/>
    <w:basedOn w:val="DefaultParagraphFont"/>
    <w:uiPriority w:val="99"/>
    <w:rsid w:val="00F83A65"/>
  </w:style>
  <w:style w:type="character" w:customStyle="1" w:styleId="apple-converted-space">
    <w:name w:val="apple-converted-space"/>
    <w:basedOn w:val="DefaultParagraphFont"/>
    <w:uiPriority w:val="99"/>
    <w:rsid w:val="00F83A65"/>
  </w:style>
  <w:style w:type="paragraph" w:customStyle="1" w:styleId="ConsPlusNonformat">
    <w:name w:val="ConsPlusNonformat"/>
    <w:uiPriority w:val="99"/>
    <w:rsid w:val="00F83A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Normal"/>
    <w:uiPriority w:val="99"/>
    <w:rsid w:val="00F83A65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Arial" w:hAnsi="Arial" w:cs="Arial"/>
      <w:color w:val="000000"/>
      <w:spacing w:val="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sekretar@dkb63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14</Pages>
  <Words>4605</Words>
  <Characters>26252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Логинова М.</cp:lastModifiedBy>
  <cp:revision>4</cp:revision>
  <dcterms:created xsi:type="dcterms:W3CDTF">2020-11-10T12:43:00Z</dcterms:created>
  <dcterms:modified xsi:type="dcterms:W3CDTF">2020-11-11T12:12:00Z</dcterms:modified>
</cp:coreProperties>
</file>